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018E3" w14:textId="77777777" w:rsidR="00D57AAE" w:rsidRPr="00A2694D" w:rsidRDefault="00D57AAE" w:rsidP="00D57AAE">
      <w:pPr>
        <w:jc w:val="center"/>
        <w:rPr>
          <w:rFonts w:ascii="Tahoma" w:hAnsi="Tahoma" w:cs="Tahoma"/>
          <w:sz w:val="22"/>
          <w:szCs w:val="22"/>
        </w:rPr>
      </w:pPr>
      <w:bookmarkStart w:id="0" w:name="_GoBack"/>
      <w:bookmarkEnd w:id="0"/>
      <w:r w:rsidRPr="00A2694D">
        <w:rPr>
          <w:rFonts w:ascii="Tahoma" w:hAnsi="Tahoma" w:cs="Tahoma"/>
          <w:sz w:val="22"/>
          <w:szCs w:val="22"/>
        </w:rPr>
        <w:t>Town of East Hampton</w:t>
      </w:r>
    </w:p>
    <w:p w14:paraId="58F018E4" w14:textId="77777777" w:rsidR="00D57AAE" w:rsidRDefault="007622E9" w:rsidP="00D57AAE">
      <w:pPr>
        <w:jc w:val="center"/>
        <w:rPr>
          <w:rFonts w:ascii="Tahoma" w:hAnsi="Tahoma" w:cs="Tahoma"/>
          <w:sz w:val="22"/>
          <w:szCs w:val="22"/>
        </w:rPr>
      </w:pPr>
      <w:r>
        <w:rPr>
          <w:rFonts w:ascii="Tahoma" w:hAnsi="Tahoma" w:cs="Tahoma"/>
          <w:sz w:val="22"/>
          <w:szCs w:val="22"/>
        </w:rPr>
        <w:t>Board of Finance</w:t>
      </w:r>
      <w:r w:rsidR="00117DB6">
        <w:rPr>
          <w:rFonts w:ascii="Tahoma" w:hAnsi="Tahoma" w:cs="Tahoma"/>
          <w:sz w:val="22"/>
          <w:szCs w:val="22"/>
        </w:rPr>
        <w:t xml:space="preserve"> </w:t>
      </w:r>
    </w:p>
    <w:p w14:paraId="58F018E5" w14:textId="77777777" w:rsidR="0063457A" w:rsidRPr="00A2694D" w:rsidRDefault="00CF323E" w:rsidP="00D57AAE">
      <w:pPr>
        <w:jc w:val="center"/>
        <w:rPr>
          <w:rFonts w:ascii="Tahoma" w:hAnsi="Tahoma" w:cs="Tahoma"/>
          <w:sz w:val="22"/>
          <w:szCs w:val="22"/>
        </w:rPr>
      </w:pPr>
      <w:r>
        <w:rPr>
          <w:rFonts w:ascii="Tahoma" w:hAnsi="Tahoma" w:cs="Tahoma"/>
          <w:sz w:val="22"/>
          <w:szCs w:val="22"/>
        </w:rPr>
        <w:t>Regular</w:t>
      </w:r>
      <w:r w:rsidR="00117DB6">
        <w:rPr>
          <w:rFonts w:ascii="Tahoma" w:hAnsi="Tahoma" w:cs="Tahoma"/>
          <w:sz w:val="22"/>
          <w:szCs w:val="22"/>
        </w:rPr>
        <w:t xml:space="preserve"> Meeting</w:t>
      </w:r>
    </w:p>
    <w:p w14:paraId="58F018E6" w14:textId="77777777" w:rsidR="00D57AAE" w:rsidRPr="00950DBB" w:rsidRDefault="00CF323E" w:rsidP="00D57AAE">
      <w:pPr>
        <w:jc w:val="center"/>
        <w:rPr>
          <w:rFonts w:ascii="Tahoma" w:hAnsi="Tahoma" w:cs="Tahoma"/>
          <w:sz w:val="22"/>
          <w:szCs w:val="22"/>
        </w:rPr>
      </w:pPr>
      <w:r>
        <w:rPr>
          <w:rFonts w:ascii="Tahoma" w:hAnsi="Tahoma" w:cs="Tahoma"/>
          <w:sz w:val="22"/>
          <w:szCs w:val="22"/>
        </w:rPr>
        <w:t xml:space="preserve">Monday, </w:t>
      </w:r>
      <w:r w:rsidR="00911EB4">
        <w:rPr>
          <w:rFonts w:ascii="Tahoma" w:hAnsi="Tahoma" w:cs="Tahoma"/>
          <w:sz w:val="22"/>
          <w:szCs w:val="22"/>
        </w:rPr>
        <w:t>April 21, 2014</w:t>
      </w:r>
    </w:p>
    <w:p w14:paraId="58F018E7" w14:textId="77777777" w:rsidR="00D57AAE" w:rsidRPr="00950DBB" w:rsidRDefault="00CF323E" w:rsidP="00D57AAE">
      <w:pPr>
        <w:jc w:val="center"/>
        <w:rPr>
          <w:rFonts w:ascii="Tahoma" w:hAnsi="Tahoma" w:cs="Tahoma"/>
          <w:sz w:val="22"/>
          <w:szCs w:val="22"/>
        </w:rPr>
      </w:pPr>
      <w:r>
        <w:rPr>
          <w:rFonts w:ascii="Tahoma" w:hAnsi="Tahoma" w:cs="Tahoma"/>
          <w:sz w:val="22"/>
          <w:szCs w:val="22"/>
        </w:rPr>
        <w:t>Town Hall Meeting Room</w:t>
      </w:r>
      <w:r w:rsidR="00916141">
        <w:rPr>
          <w:rFonts w:ascii="Tahoma" w:hAnsi="Tahoma" w:cs="Tahoma"/>
          <w:sz w:val="22"/>
          <w:szCs w:val="22"/>
        </w:rPr>
        <w:t xml:space="preserve"> </w:t>
      </w:r>
    </w:p>
    <w:p w14:paraId="58F018E8" w14:textId="77777777" w:rsidR="00D57AAE" w:rsidRPr="00950DBB" w:rsidRDefault="00D57AAE" w:rsidP="00D57AAE">
      <w:pPr>
        <w:jc w:val="center"/>
        <w:rPr>
          <w:rFonts w:ascii="Tahoma" w:hAnsi="Tahoma" w:cs="Tahoma"/>
          <w:sz w:val="22"/>
          <w:szCs w:val="22"/>
          <w:highlight w:val="yellow"/>
        </w:rPr>
      </w:pPr>
    </w:p>
    <w:p w14:paraId="58F018E9" w14:textId="08A9217A" w:rsidR="00D57AAE" w:rsidRPr="00264EE4" w:rsidRDefault="00264EE4" w:rsidP="00264EE4">
      <w:pPr>
        <w:ind w:left="2880" w:firstLine="720"/>
        <w:rPr>
          <w:rFonts w:ascii="Tahoma" w:hAnsi="Tahoma" w:cs="Tahoma"/>
          <w:b/>
          <w:sz w:val="22"/>
          <w:szCs w:val="22"/>
          <w:u w:val="single"/>
        </w:rPr>
      </w:pPr>
      <w:r>
        <w:rPr>
          <w:rFonts w:ascii="Tahoma" w:hAnsi="Tahoma" w:cs="Tahoma"/>
          <w:b/>
          <w:sz w:val="22"/>
          <w:szCs w:val="22"/>
        </w:rPr>
        <w:t xml:space="preserve">    </w:t>
      </w:r>
      <w:r w:rsidRPr="00264EE4">
        <w:rPr>
          <w:rFonts w:ascii="Tahoma" w:hAnsi="Tahoma" w:cs="Tahoma"/>
          <w:b/>
          <w:sz w:val="22"/>
          <w:szCs w:val="22"/>
          <w:u w:val="single"/>
        </w:rPr>
        <w:t>A</w:t>
      </w:r>
      <w:r w:rsidR="008D6D21" w:rsidRPr="00264EE4">
        <w:rPr>
          <w:rFonts w:ascii="Tahoma" w:hAnsi="Tahoma" w:cs="Tahoma"/>
          <w:b/>
          <w:sz w:val="22"/>
          <w:szCs w:val="22"/>
          <w:u w:val="single"/>
        </w:rPr>
        <w:t>pproved</w:t>
      </w:r>
      <w:r w:rsidR="00157FA4" w:rsidRPr="00264EE4">
        <w:rPr>
          <w:rFonts w:ascii="Tahoma" w:hAnsi="Tahoma" w:cs="Tahoma"/>
          <w:b/>
          <w:sz w:val="22"/>
          <w:szCs w:val="22"/>
          <w:u w:val="single"/>
        </w:rPr>
        <w:t xml:space="preserve"> </w:t>
      </w:r>
      <w:r w:rsidR="00D66844" w:rsidRPr="00264EE4">
        <w:rPr>
          <w:rFonts w:ascii="Tahoma" w:hAnsi="Tahoma" w:cs="Tahoma"/>
          <w:b/>
          <w:sz w:val="22"/>
          <w:szCs w:val="22"/>
          <w:u w:val="single"/>
        </w:rPr>
        <w:t>Minutes</w:t>
      </w:r>
    </w:p>
    <w:p w14:paraId="58F018EA" w14:textId="77777777" w:rsidR="00D57AAE" w:rsidRPr="00950DBB" w:rsidRDefault="00D57AAE" w:rsidP="00D57AAE">
      <w:pPr>
        <w:jc w:val="both"/>
        <w:rPr>
          <w:rFonts w:ascii="Tahoma" w:hAnsi="Tahoma" w:cs="Tahoma"/>
          <w:sz w:val="22"/>
          <w:szCs w:val="22"/>
          <w:highlight w:val="yellow"/>
        </w:rPr>
      </w:pPr>
    </w:p>
    <w:p w14:paraId="58F018EB" w14:textId="77777777" w:rsidR="00287ADF" w:rsidRDefault="00D57AAE" w:rsidP="00D57AAE">
      <w:pPr>
        <w:jc w:val="both"/>
        <w:rPr>
          <w:rFonts w:ascii="Tahoma" w:hAnsi="Tahoma" w:cs="Tahoma"/>
          <w:sz w:val="22"/>
          <w:szCs w:val="22"/>
        </w:rPr>
      </w:pPr>
      <w:r w:rsidRPr="00157FA4">
        <w:rPr>
          <w:rFonts w:ascii="Tahoma" w:hAnsi="Tahoma" w:cs="Tahoma"/>
          <w:b/>
          <w:sz w:val="22"/>
          <w:szCs w:val="22"/>
        </w:rPr>
        <w:t>Present</w:t>
      </w:r>
      <w:r w:rsidR="008D6D21">
        <w:rPr>
          <w:rFonts w:ascii="Tahoma" w:hAnsi="Tahoma" w:cs="Tahoma"/>
          <w:sz w:val="22"/>
          <w:szCs w:val="22"/>
        </w:rPr>
        <w:t>:</w:t>
      </w:r>
      <w:r w:rsidR="007622E9">
        <w:rPr>
          <w:rFonts w:ascii="Tahoma" w:hAnsi="Tahoma" w:cs="Tahoma"/>
          <w:sz w:val="22"/>
          <w:szCs w:val="22"/>
        </w:rPr>
        <w:t xml:space="preserve"> </w:t>
      </w:r>
      <w:r w:rsidR="00911EB4">
        <w:rPr>
          <w:rFonts w:ascii="Tahoma" w:hAnsi="Tahoma" w:cs="Tahoma"/>
          <w:sz w:val="22"/>
          <w:szCs w:val="22"/>
        </w:rPr>
        <w:t xml:space="preserve">Ted Turner, Dean Markham, Don </w:t>
      </w:r>
      <w:proofErr w:type="spellStart"/>
      <w:r w:rsidR="00911EB4">
        <w:rPr>
          <w:rFonts w:ascii="Tahoma" w:hAnsi="Tahoma" w:cs="Tahoma"/>
          <w:sz w:val="22"/>
          <w:szCs w:val="22"/>
        </w:rPr>
        <w:t>Coolican</w:t>
      </w:r>
      <w:proofErr w:type="spellEnd"/>
      <w:r w:rsidR="00911EB4">
        <w:rPr>
          <w:rFonts w:ascii="Tahoma" w:hAnsi="Tahoma" w:cs="Tahoma"/>
          <w:sz w:val="22"/>
          <w:szCs w:val="22"/>
        </w:rPr>
        <w:t xml:space="preserve">, Alan Hurst, David </w:t>
      </w:r>
      <w:proofErr w:type="spellStart"/>
      <w:r w:rsidR="00911EB4">
        <w:rPr>
          <w:rFonts w:ascii="Tahoma" w:hAnsi="Tahoma" w:cs="Tahoma"/>
          <w:sz w:val="22"/>
          <w:szCs w:val="22"/>
        </w:rPr>
        <w:t>Monighetti</w:t>
      </w:r>
      <w:proofErr w:type="spellEnd"/>
      <w:r w:rsidR="00911EB4">
        <w:rPr>
          <w:rFonts w:ascii="Tahoma" w:hAnsi="Tahoma" w:cs="Tahoma"/>
          <w:sz w:val="22"/>
          <w:szCs w:val="22"/>
        </w:rPr>
        <w:t xml:space="preserve">, Mary Ann </w:t>
      </w:r>
      <w:proofErr w:type="spellStart"/>
      <w:r w:rsidR="00911EB4">
        <w:rPr>
          <w:rFonts w:ascii="Tahoma" w:hAnsi="Tahoma" w:cs="Tahoma"/>
          <w:sz w:val="22"/>
          <w:szCs w:val="22"/>
        </w:rPr>
        <w:t>Dostaler</w:t>
      </w:r>
      <w:proofErr w:type="spellEnd"/>
      <w:r w:rsidR="00911EB4">
        <w:rPr>
          <w:rFonts w:ascii="Tahoma" w:hAnsi="Tahoma" w:cs="Tahoma"/>
          <w:sz w:val="22"/>
          <w:szCs w:val="22"/>
        </w:rPr>
        <w:t xml:space="preserve"> and Lori Wilcox (Lori arrived at 7:05 during the discussion of item# 7b).</w:t>
      </w:r>
    </w:p>
    <w:p w14:paraId="58F018EC" w14:textId="77777777" w:rsidR="00117DB6" w:rsidRDefault="00117DB6" w:rsidP="00D57AAE">
      <w:pPr>
        <w:jc w:val="both"/>
        <w:rPr>
          <w:rFonts w:ascii="Tahoma" w:hAnsi="Tahoma" w:cs="Tahoma"/>
          <w:sz w:val="22"/>
          <w:szCs w:val="22"/>
        </w:rPr>
      </w:pPr>
    </w:p>
    <w:p w14:paraId="58F018ED" w14:textId="77777777" w:rsidR="007622E9" w:rsidRDefault="007622E9" w:rsidP="00D57AAE">
      <w:pPr>
        <w:jc w:val="both"/>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w:t>
      </w:r>
      <w:r w:rsidR="00EB1620">
        <w:rPr>
          <w:rFonts w:ascii="Tahoma" w:hAnsi="Tahoma" w:cs="Tahoma"/>
          <w:sz w:val="22"/>
          <w:szCs w:val="22"/>
        </w:rPr>
        <w:t xml:space="preserve"> </w:t>
      </w:r>
      <w:r w:rsidR="002C70CC" w:rsidRPr="002C70CC">
        <w:rPr>
          <w:rFonts w:ascii="Tahoma" w:hAnsi="Tahoma" w:cs="Tahoma"/>
          <w:sz w:val="22"/>
          <w:szCs w:val="22"/>
        </w:rPr>
        <w:t xml:space="preserve"> </w:t>
      </w:r>
    </w:p>
    <w:p w14:paraId="58F018EE" w14:textId="77777777" w:rsidR="007622E9" w:rsidRDefault="007622E9" w:rsidP="00D57AAE">
      <w:pPr>
        <w:jc w:val="both"/>
        <w:rPr>
          <w:rFonts w:ascii="Tahoma" w:hAnsi="Tahoma" w:cs="Tahoma"/>
          <w:sz w:val="22"/>
          <w:szCs w:val="22"/>
        </w:rPr>
      </w:pPr>
    </w:p>
    <w:p w14:paraId="58F018EF" w14:textId="77777777" w:rsidR="007622E9" w:rsidRDefault="007622E9"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 xml:space="preserve">Chairman </w:t>
      </w:r>
      <w:r w:rsidR="00117DB6">
        <w:rPr>
          <w:rFonts w:ascii="Tahoma" w:hAnsi="Tahoma" w:cs="Tahoma"/>
          <w:b/>
          <w:sz w:val="22"/>
          <w:szCs w:val="22"/>
        </w:rPr>
        <w:t>T</w:t>
      </w:r>
      <w:r w:rsidR="00911EB4">
        <w:rPr>
          <w:rFonts w:ascii="Tahoma" w:hAnsi="Tahoma" w:cs="Tahoma"/>
          <w:b/>
          <w:sz w:val="22"/>
          <w:szCs w:val="22"/>
        </w:rPr>
        <w:t>urner</w:t>
      </w:r>
      <w:r w:rsidRPr="007622E9">
        <w:rPr>
          <w:rFonts w:ascii="Tahoma" w:hAnsi="Tahoma" w:cs="Tahoma"/>
          <w:b/>
          <w:sz w:val="22"/>
          <w:szCs w:val="22"/>
        </w:rPr>
        <w:t xml:space="preserve"> cal</w:t>
      </w:r>
      <w:r w:rsidR="00911EB4">
        <w:rPr>
          <w:rFonts w:ascii="Tahoma" w:hAnsi="Tahoma" w:cs="Tahoma"/>
          <w:b/>
          <w:sz w:val="22"/>
          <w:szCs w:val="22"/>
        </w:rPr>
        <w:t>led the meeting to order at 6</w:t>
      </w:r>
      <w:r w:rsidR="0027103C">
        <w:rPr>
          <w:rFonts w:ascii="Tahoma" w:hAnsi="Tahoma" w:cs="Tahoma"/>
          <w:b/>
          <w:sz w:val="22"/>
          <w:szCs w:val="22"/>
        </w:rPr>
        <w:t>:</w:t>
      </w:r>
      <w:r w:rsidR="00911EB4">
        <w:rPr>
          <w:rFonts w:ascii="Tahoma" w:hAnsi="Tahoma" w:cs="Tahoma"/>
          <w:b/>
          <w:sz w:val="22"/>
          <w:szCs w:val="22"/>
        </w:rPr>
        <w:t>30</w:t>
      </w:r>
      <w:r w:rsidRPr="007622E9">
        <w:rPr>
          <w:rFonts w:ascii="Tahoma" w:hAnsi="Tahoma" w:cs="Tahoma"/>
          <w:b/>
          <w:sz w:val="22"/>
          <w:szCs w:val="22"/>
        </w:rPr>
        <w:t xml:space="preserve"> p.m. followed by the Pledge of Allegiance.</w:t>
      </w:r>
    </w:p>
    <w:p w14:paraId="58F018F0" w14:textId="77777777" w:rsidR="007622E9" w:rsidRDefault="00CF323E" w:rsidP="0027103C">
      <w:pPr>
        <w:ind w:left="540" w:hanging="540"/>
        <w:jc w:val="both"/>
        <w:rPr>
          <w:rFonts w:ascii="Tahoma" w:hAnsi="Tahoma" w:cs="Tahoma"/>
          <w:sz w:val="22"/>
          <w:szCs w:val="22"/>
        </w:rPr>
      </w:pPr>
      <w:r>
        <w:rPr>
          <w:rFonts w:ascii="Tahoma" w:hAnsi="Tahoma" w:cs="Tahoma"/>
          <w:b/>
          <w:sz w:val="22"/>
          <w:szCs w:val="22"/>
        </w:rPr>
        <w:t xml:space="preserve">       </w:t>
      </w:r>
      <w:r w:rsidR="00526680">
        <w:rPr>
          <w:rFonts w:ascii="Tahoma" w:hAnsi="Tahoma" w:cs="Tahoma"/>
          <w:b/>
          <w:sz w:val="22"/>
          <w:szCs w:val="22"/>
        </w:rPr>
        <w:tab/>
      </w:r>
    </w:p>
    <w:p w14:paraId="58F018F1" w14:textId="77777777" w:rsidR="00CF323E" w:rsidRDefault="007622E9" w:rsidP="00CF323E">
      <w:pPr>
        <w:ind w:left="540" w:hanging="540"/>
        <w:jc w:val="both"/>
        <w:rPr>
          <w:rFonts w:ascii="Tahoma" w:hAnsi="Tahoma" w:cs="Tahoma"/>
          <w:b/>
          <w:sz w:val="22"/>
          <w:szCs w:val="22"/>
        </w:rPr>
      </w:pPr>
      <w:r w:rsidRPr="007622E9">
        <w:rPr>
          <w:rFonts w:ascii="Tahoma" w:hAnsi="Tahoma" w:cs="Tahoma"/>
          <w:b/>
          <w:sz w:val="22"/>
          <w:szCs w:val="22"/>
        </w:rPr>
        <w:t>3.</w:t>
      </w:r>
      <w:r w:rsidRPr="007622E9">
        <w:rPr>
          <w:rFonts w:ascii="Tahoma" w:hAnsi="Tahoma" w:cs="Tahoma"/>
          <w:b/>
          <w:sz w:val="22"/>
          <w:szCs w:val="22"/>
        </w:rPr>
        <w:tab/>
      </w:r>
      <w:r w:rsidR="00CF323E">
        <w:rPr>
          <w:rFonts w:ascii="Tahoma" w:hAnsi="Tahoma" w:cs="Tahoma"/>
          <w:b/>
          <w:sz w:val="22"/>
          <w:szCs w:val="22"/>
        </w:rPr>
        <w:t>Approval of Minutes of Meeting(s):</w:t>
      </w:r>
    </w:p>
    <w:p w14:paraId="58F018F2" w14:textId="77777777" w:rsidR="00911EB4" w:rsidRDefault="00911EB4" w:rsidP="00CF323E">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 xml:space="preserve">Chairman Turner </w:t>
      </w:r>
      <w:r w:rsidR="00990D50">
        <w:rPr>
          <w:rFonts w:ascii="Tahoma" w:hAnsi="Tahoma" w:cs="Tahoma"/>
          <w:sz w:val="22"/>
          <w:szCs w:val="22"/>
        </w:rPr>
        <w:t>requested a motion</w:t>
      </w:r>
      <w:r>
        <w:rPr>
          <w:rFonts w:ascii="Tahoma" w:hAnsi="Tahoma" w:cs="Tahoma"/>
          <w:sz w:val="22"/>
          <w:szCs w:val="22"/>
        </w:rPr>
        <w:t xml:space="preserve"> to change </w:t>
      </w:r>
      <w:r w:rsidR="00806003">
        <w:rPr>
          <w:rFonts w:ascii="Tahoma" w:hAnsi="Tahoma" w:cs="Tahoma"/>
          <w:sz w:val="22"/>
          <w:szCs w:val="22"/>
        </w:rPr>
        <w:t>Item #</w:t>
      </w:r>
      <w:r>
        <w:rPr>
          <w:rFonts w:ascii="Tahoma" w:hAnsi="Tahoma" w:cs="Tahoma"/>
          <w:sz w:val="22"/>
          <w:szCs w:val="22"/>
        </w:rPr>
        <w:t xml:space="preserve">3b to </w:t>
      </w:r>
      <w:r w:rsidR="00CB14C0">
        <w:rPr>
          <w:rFonts w:ascii="Tahoma" w:hAnsi="Tahoma" w:cs="Tahoma"/>
          <w:sz w:val="22"/>
          <w:szCs w:val="22"/>
        </w:rPr>
        <w:t>“</w:t>
      </w:r>
      <w:r w:rsidRPr="00806003">
        <w:rPr>
          <w:rFonts w:ascii="Tahoma" w:hAnsi="Tahoma" w:cs="Tahoma"/>
          <w:sz w:val="22"/>
          <w:szCs w:val="22"/>
        </w:rPr>
        <w:t>March 31, 2014</w:t>
      </w:r>
      <w:r>
        <w:rPr>
          <w:rFonts w:ascii="Tahoma" w:hAnsi="Tahoma" w:cs="Tahoma"/>
          <w:sz w:val="22"/>
          <w:szCs w:val="22"/>
        </w:rPr>
        <w:t xml:space="preserve"> Special meeting</w:t>
      </w:r>
      <w:r w:rsidR="00CB14C0">
        <w:rPr>
          <w:rFonts w:ascii="Tahoma" w:hAnsi="Tahoma" w:cs="Tahoma"/>
          <w:sz w:val="22"/>
          <w:szCs w:val="22"/>
        </w:rPr>
        <w:t>”</w:t>
      </w:r>
      <w:r w:rsidR="00806003">
        <w:rPr>
          <w:rFonts w:ascii="Tahoma" w:hAnsi="Tahoma" w:cs="Tahoma"/>
          <w:sz w:val="22"/>
          <w:szCs w:val="22"/>
        </w:rPr>
        <w:t xml:space="preserve">, </w:t>
      </w:r>
      <w:r w:rsidR="00CB14C0">
        <w:rPr>
          <w:rFonts w:ascii="Tahoma" w:hAnsi="Tahoma" w:cs="Tahoma"/>
          <w:sz w:val="22"/>
          <w:szCs w:val="22"/>
        </w:rPr>
        <w:t xml:space="preserve">motion </w:t>
      </w:r>
      <w:r w:rsidR="00990D50">
        <w:rPr>
          <w:rFonts w:ascii="Tahoma" w:hAnsi="Tahoma" w:cs="Tahoma"/>
          <w:sz w:val="22"/>
          <w:szCs w:val="22"/>
        </w:rPr>
        <w:t xml:space="preserve">made by Alan Hurst and </w:t>
      </w:r>
      <w:r w:rsidR="00806003">
        <w:rPr>
          <w:rFonts w:ascii="Tahoma" w:hAnsi="Tahoma" w:cs="Tahoma"/>
          <w:sz w:val="22"/>
          <w:szCs w:val="22"/>
        </w:rPr>
        <w:t xml:space="preserve">seconded by </w:t>
      </w:r>
      <w:r w:rsidR="00990D50">
        <w:rPr>
          <w:rFonts w:ascii="Tahoma" w:hAnsi="Tahoma" w:cs="Tahoma"/>
          <w:sz w:val="22"/>
          <w:szCs w:val="22"/>
        </w:rPr>
        <w:t>Dean Markham</w:t>
      </w:r>
      <w:r w:rsidR="00806003">
        <w:rPr>
          <w:rFonts w:ascii="Tahoma" w:hAnsi="Tahoma" w:cs="Tahoma"/>
          <w:sz w:val="22"/>
          <w:szCs w:val="22"/>
        </w:rPr>
        <w:t xml:space="preserve">.  Vote: 5-Yes; 1-Abstain (Mary Ann </w:t>
      </w:r>
      <w:proofErr w:type="spellStart"/>
      <w:r w:rsidR="00806003">
        <w:rPr>
          <w:rFonts w:ascii="Tahoma" w:hAnsi="Tahoma" w:cs="Tahoma"/>
          <w:sz w:val="22"/>
          <w:szCs w:val="22"/>
        </w:rPr>
        <w:t>Dostaler</w:t>
      </w:r>
      <w:proofErr w:type="spellEnd"/>
      <w:r w:rsidR="00806003">
        <w:rPr>
          <w:rFonts w:ascii="Tahoma" w:hAnsi="Tahoma" w:cs="Tahoma"/>
          <w:sz w:val="22"/>
          <w:szCs w:val="22"/>
        </w:rPr>
        <w:t>); 1-Absent (Lori Wilcox</w:t>
      </w:r>
      <w:proofErr w:type="gramStart"/>
      <w:r w:rsidR="00806003">
        <w:rPr>
          <w:rFonts w:ascii="Tahoma" w:hAnsi="Tahoma" w:cs="Tahoma"/>
          <w:sz w:val="22"/>
          <w:szCs w:val="22"/>
        </w:rPr>
        <w:t>)  Motion</w:t>
      </w:r>
      <w:proofErr w:type="gramEnd"/>
      <w:r w:rsidR="00806003">
        <w:rPr>
          <w:rFonts w:ascii="Tahoma" w:hAnsi="Tahoma" w:cs="Tahoma"/>
          <w:sz w:val="22"/>
          <w:szCs w:val="22"/>
        </w:rPr>
        <w:t xml:space="preserve"> </w:t>
      </w:r>
      <w:r w:rsidR="004A11F1">
        <w:rPr>
          <w:rFonts w:ascii="Tahoma" w:hAnsi="Tahoma" w:cs="Tahoma"/>
          <w:sz w:val="22"/>
          <w:szCs w:val="22"/>
        </w:rPr>
        <w:t>passed.</w:t>
      </w:r>
    </w:p>
    <w:p w14:paraId="58F018F3" w14:textId="77777777" w:rsidR="00911EB4" w:rsidRPr="00911EB4" w:rsidRDefault="00911EB4" w:rsidP="00CF323E">
      <w:pPr>
        <w:ind w:left="540" w:hanging="540"/>
        <w:jc w:val="both"/>
        <w:rPr>
          <w:rFonts w:ascii="Tahoma" w:hAnsi="Tahoma" w:cs="Tahoma"/>
          <w:sz w:val="22"/>
          <w:szCs w:val="22"/>
        </w:rPr>
      </w:pPr>
    </w:p>
    <w:p w14:paraId="58F018F4" w14:textId="77777777" w:rsidR="00CF323E" w:rsidRDefault="00911EB4" w:rsidP="008D08D7">
      <w:pPr>
        <w:numPr>
          <w:ilvl w:val="0"/>
          <w:numId w:val="43"/>
        </w:numPr>
        <w:jc w:val="both"/>
        <w:rPr>
          <w:rFonts w:ascii="Tahoma" w:hAnsi="Tahoma" w:cs="Tahoma"/>
          <w:b/>
          <w:sz w:val="22"/>
          <w:szCs w:val="22"/>
        </w:rPr>
      </w:pPr>
      <w:r>
        <w:rPr>
          <w:rFonts w:ascii="Tahoma" w:hAnsi="Tahoma" w:cs="Tahoma"/>
          <w:sz w:val="22"/>
          <w:szCs w:val="22"/>
        </w:rPr>
        <w:t>February 18, 2014 –Regular meeting</w:t>
      </w:r>
      <w:r w:rsidR="00440FEF">
        <w:rPr>
          <w:rFonts w:ascii="Tahoma" w:hAnsi="Tahoma" w:cs="Tahoma"/>
          <w:sz w:val="22"/>
          <w:szCs w:val="22"/>
        </w:rPr>
        <w:t xml:space="preserve"> – Alan Hurst made a motion to approve the “revised version” of the February 18 minutes, seconded by Dean Markham.  </w:t>
      </w:r>
      <w:r w:rsidR="00440FEF" w:rsidRPr="00440FEF">
        <w:rPr>
          <w:rFonts w:ascii="Tahoma" w:hAnsi="Tahoma" w:cs="Tahoma"/>
          <w:b/>
          <w:sz w:val="22"/>
          <w:szCs w:val="22"/>
        </w:rPr>
        <w:t>Vote: Yes-</w:t>
      </w:r>
      <w:r w:rsidR="00990D50">
        <w:rPr>
          <w:rFonts w:ascii="Tahoma" w:hAnsi="Tahoma" w:cs="Tahoma"/>
          <w:b/>
          <w:sz w:val="22"/>
          <w:szCs w:val="22"/>
        </w:rPr>
        <w:t>5</w:t>
      </w:r>
      <w:r w:rsidR="00440FEF" w:rsidRPr="00440FEF">
        <w:rPr>
          <w:rFonts w:ascii="Tahoma" w:hAnsi="Tahoma" w:cs="Tahoma"/>
          <w:b/>
          <w:sz w:val="22"/>
          <w:szCs w:val="22"/>
        </w:rPr>
        <w:t xml:space="preserve">; </w:t>
      </w:r>
      <w:r w:rsidR="00990D50">
        <w:rPr>
          <w:rFonts w:ascii="Tahoma" w:hAnsi="Tahoma" w:cs="Tahoma"/>
          <w:b/>
          <w:sz w:val="22"/>
          <w:szCs w:val="22"/>
        </w:rPr>
        <w:t xml:space="preserve">Abstain-1 (David </w:t>
      </w:r>
      <w:proofErr w:type="spellStart"/>
      <w:r w:rsidR="00990D50">
        <w:rPr>
          <w:rFonts w:ascii="Tahoma" w:hAnsi="Tahoma" w:cs="Tahoma"/>
          <w:b/>
          <w:sz w:val="22"/>
          <w:szCs w:val="22"/>
        </w:rPr>
        <w:t>Monighetti</w:t>
      </w:r>
      <w:proofErr w:type="spellEnd"/>
      <w:r w:rsidR="00990D50">
        <w:rPr>
          <w:rFonts w:ascii="Tahoma" w:hAnsi="Tahoma" w:cs="Tahoma"/>
          <w:b/>
          <w:sz w:val="22"/>
          <w:szCs w:val="22"/>
        </w:rPr>
        <w:t xml:space="preserve">) </w:t>
      </w:r>
      <w:r w:rsidR="00440FEF" w:rsidRPr="00440FEF">
        <w:rPr>
          <w:rFonts w:ascii="Tahoma" w:hAnsi="Tahoma" w:cs="Tahoma"/>
          <w:b/>
          <w:sz w:val="22"/>
          <w:szCs w:val="22"/>
        </w:rPr>
        <w:t>No-0; Absent-1 (Lori Wilcox) Motion passed.</w:t>
      </w:r>
    </w:p>
    <w:p w14:paraId="58F018F5" w14:textId="77777777" w:rsidR="008D08D7" w:rsidRPr="008D08D7" w:rsidRDefault="008D08D7" w:rsidP="008D08D7">
      <w:pPr>
        <w:ind w:left="540"/>
        <w:jc w:val="both"/>
        <w:rPr>
          <w:rFonts w:ascii="Tahoma" w:hAnsi="Tahoma" w:cs="Tahoma"/>
          <w:sz w:val="22"/>
          <w:szCs w:val="22"/>
        </w:rPr>
      </w:pPr>
      <w:r w:rsidRPr="008D08D7">
        <w:rPr>
          <w:rFonts w:ascii="Tahoma" w:hAnsi="Tahoma" w:cs="Tahoma"/>
          <w:sz w:val="22"/>
          <w:szCs w:val="22"/>
        </w:rPr>
        <w:t xml:space="preserve">Alan Hurst made a motion to approve the March 31 and March 17 minutes as written, seconded by David </w:t>
      </w:r>
      <w:proofErr w:type="spellStart"/>
      <w:r w:rsidRPr="008D08D7">
        <w:rPr>
          <w:rFonts w:ascii="Tahoma" w:hAnsi="Tahoma" w:cs="Tahoma"/>
          <w:sz w:val="22"/>
          <w:szCs w:val="22"/>
        </w:rPr>
        <w:t>Monighetti</w:t>
      </w:r>
      <w:proofErr w:type="spellEnd"/>
      <w:r w:rsidRPr="008D08D7">
        <w:rPr>
          <w:rFonts w:ascii="Tahoma" w:hAnsi="Tahoma" w:cs="Tahoma"/>
          <w:sz w:val="22"/>
          <w:szCs w:val="22"/>
        </w:rPr>
        <w:t xml:space="preserve">.  </w:t>
      </w:r>
      <w:r w:rsidRPr="008D08D7">
        <w:rPr>
          <w:rFonts w:ascii="Tahoma" w:hAnsi="Tahoma" w:cs="Tahoma"/>
          <w:b/>
          <w:sz w:val="22"/>
          <w:szCs w:val="22"/>
        </w:rPr>
        <w:t>Vote: Yes-6; Absent-1 (Lori Wilcox) Motion approved.</w:t>
      </w:r>
    </w:p>
    <w:p w14:paraId="58F018F6" w14:textId="77777777" w:rsidR="008D08D7" w:rsidRDefault="00911EB4" w:rsidP="00911EB4">
      <w:pPr>
        <w:ind w:left="540" w:hanging="540"/>
        <w:jc w:val="both"/>
        <w:rPr>
          <w:rFonts w:ascii="Tahoma" w:hAnsi="Tahoma" w:cs="Tahoma"/>
          <w:sz w:val="22"/>
          <w:szCs w:val="22"/>
        </w:rPr>
      </w:pPr>
      <w:r>
        <w:rPr>
          <w:rFonts w:ascii="Tahoma" w:hAnsi="Tahoma" w:cs="Tahoma"/>
          <w:sz w:val="22"/>
          <w:szCs w:val="22"/>
        </w:rPr>
        <w:tab/>
      </w:r>
      <w:r w:rsidRPr="00E56CFF">
        <w:rPr>
          <w:rFonts w:ascii="Tahoma" w:hAnsi="Tahoma" w:cs="Tahoma"/>
          <w:color w:val="000000"/>
          <w:sz w:val="22"/>
          <w:szCs w:val="22"/>
        </w:rPr>
        <w:t>b)</w:t>
      </w:r>
      <w:r w:rsidR="008D08D7">
        <w:rPr>
          <w:rFonts w:ascii="Tahoma" w:hAnsi="Tahoma" w:cs="Tahoma"/>
          <w:color w:val="000000"/>
          <w:sz w:val="22"/>
          <w:szCs w:val="22"/>
        </w:rPr>
        <w:t xml:space="preserve"> March 31, 2014 –Special meeting</w:t>
      </w:r>
      <w:r>
        <w:rPr>
          <w:rFonts w:ascii="Tahoma" w:hAnsi="Tahoma" w:cs="Tahoma"/>
          <w:sz w:val="22"/>
          <w:szCs w:val="22"/>
        </w:rPr>
        <w:tab/>
      </w:r>
    </w:p>
    <w:p w14:paraId="58F018F7" w14:textId="77777777" w:rsidR="008D08D7" w:rsidRDefault="008D08D7" w:rsidP="00911EB4">
      <w:pPr>
        <w:ind w:left="540" w:hanging="540"/>
        <w:jc w:val="both"/>
        <w:rPr>
          <w:rFonts w:ascii="Tahoma" w:hAnsi="Tahoma" w:cs="Tahoma"/>
          <w:sz w:val="22"/>
          <w:szCs w:val="22"/>
        </w:rPr>
      </w:pPr>
      <w:r>
        <w:rPr>
          <w:rFonts w:ascii="Tahoma" w:hAnsi="Tahoma" w:cs="Tahoma"/>
          <w:sz w:val="22"/>
          <w:szCs w:val="22"/>
        </w:rPr>
        <w:t xml:space="preserve">        </w:t>
      </w:r>
      <w:r w:rsidR="00911EB4">
        <w:rPr>
          <w:rFonts w:ascii="Tahoma" w:hAnsi="Tahoma" w:cs="Tahoma"/>
          <w:sz w:val="22"/>
          <w:szCs w:val="22"/>
        </w:rPr>
        <w:t>c) March 17, 2014 –Regular meeting</w:t>
      </w:r>
      <w:r>
        <w:rPr>
          <w:rFonts w:ascii="Tahoma" w:hAnsi="Tahoma" w:cs="Tahoma"/>
          <w:sz w:val="22"/>
          <w:szCs w:val="22"/>
        </w:rPr>
        <w:t xml:space="preserve"> </w:t>
      </w:r>
    </w:p>
    <w:p w14:paraId="58F018F8" w14:textId="77777777" w:rsidR="00911EB4" w:rsidRPr="00CF323E" w:rsidRDefault="00911EB4" w:rsidP="00911EB4">
      <w:pPr>
        <w:ind w:left="540" w:hanging="540"/>
        <w:jc w:val="both"/>
        <w:rPr>
          <w:rFonts w:ascii="Tahoma" w:hAnsi="Tahoma" w:cs="Tahoma"/>
          <w:sz w:val="22"/>
          <w:szCs w:val="22"/>
        </w:rPr>
      </w:pPr>
      <w:r>
        <w:rPr>
          <w:rFonts w:ascii="Tahoma" w:hAnsi="Tahoma" w:cs="Tahoma"/>
          <w:sz w:val="22"/>
          <w:szCs w:val="22"/>
        </w:rPr>
        <w:tab/>
        <w:t>d) April 2, 2014 –Special Meeting</w:t>
      </w:r>
      <w:r w:rsidR="00440FEF">
        <w:rPr>
          <w:rFonts w:ascii="Tahoma" w:hAnsi="Tahoma" w:cs="Tahoma"/>
          <w:sz w:val="22"/>
          <w:szCs w:val="22"/>
        </w:rPr>
        <w:t xml:space="preserve"> – Alan Hurst requested the following change to item #5, in the motion, it should state “a mill increase of 1.09” and not 1.12.  Mary Ann </w:t>
      </w:r>
      <w:proofErr w:type="spellStart"/>
      <w:r w:rsidR="00440FEF">
        <w:rPr>
          <w:rFonts w:ascii="Tahoma" w:hAnsi="Tahoma" w:cs="Tahoma"/>
          <w:sz w:val="22"/>
          <w:szCs w:val="22"/>
        </w:rPr>
        <w:t>Dostaler</w:t>
      </w:r>
      <w:proofErr w:type="spellEnd"/>
      <w:r w:rsidR="00440FEF">
        <w:rPr>
          <w:rFonts w:ascii="Tahoma" w:hAnsi="Tahoma" w:cs="Tahoma"/>
          <w:sz w:val="22"/>
          <w:szCs w:val="22"/>
        </w:rPr>
        <w:t xml:space="preserve"> requested identification of who made the 2 prior votes that were defeated in item #5.  Alan Hurst made a motion to accept the A</w:t>
      </w:r>
      <w:r w:rsidR="00A574F3">
        <w:rPr>
          <w:rFonts w:ascii="Tahoma" w:hAnsi="Tahoma" w:cs="Tahoma"/>
          <w:sz w:val="22"/>
          <w:szCs w:val="22"/>
        </w:rPr>
        <w:t>pril 2 minutes with the suggested</w:t>
      </w:r>
      <w:r w:rsidR="00440FEF">
        <w:rPr>
          <w:rFonts w:ascii="Tahoma" w:hAnsi="Tahoma" w:cs="Tahoma"/>
          <w:sz w:val="22"/>
          <w:szCs w:val="22"/>
        </w:rPr>
        <w:t xml:space="preserve"> changes, seconded by Dean Markham.  </w:t>
      </w:r>
      <w:r w:rsidR="00440FEF" w:rsidRPr="00440FEF">
        <w:rPr>
          <w:rFonts w:ascii="Tahoma" w:hAnsi="Tahoma" w:cs="Tahoma"/>
          <w:b/>
          <w:sz w:val="22"/>
          <w:szCs w:val="22"/>
        </w:rPr>
        <w:t>Vote: Yes-6; No-0; Absent-1 (Lori Wilcox).  Motion passed.</w:t>
      </w:r>
    </w:p>
    <w:p w14:paraId="58F018F9" w14:textId="77777777" w:rsidR="009C4208" w:rsidRDefault="0027103C" w:rsidP="0027103C">
      <w:pPr>
        <w:tabs>
          <w:tab w:val="left" w:pos="7611"/>
        </w:tabs>
        <w:ind w:left="990" w:hanging="450"/>
        <w:jc w:val="both"/>
        <w:rPr>
          <w:rFonts w:ascii="Tahoma" w:hAnsi="Tahoma" w:cs="Tahoma"/>
          <w:sz w:val="22"/>
          <w:szCs w:val="22"/>
        </w:rPr>
      </w:pPr>
      <w:r>
        <w:rPr>
          <w:rFonts w:ascii="Tahoma" w:hAnsi="Tahoma" w:cs="Tahoma"/>
          <w:sz w:val="22"/>
          <w:szCs w:val="22"/>
        </w:rPr>
        <w:tab/>
      </w:r>
    </w:p>
    <w:p w14:paraId="58F018FA" w14:textId="77777777" w:rsidR="00117DB6" w:rsidRDefault="00EC1273" w:rsidP="00CF323E">
      <w:pPr>
        <w:ind w:left="540" w:hanging="540"/>
        <w:jc w:val="both"/>
        <w:rPr>
          <w:rFonts w:ascii="Tahoma" w:hAnsi="Tahoma" w:cs="Tahoma"/>
          <w:sz w:val="22"/>
          <w:szCs w:val="22"/>
        </w:rPr>
      </w:pPr>
      <w:r>
        <w:rPr>
          <w:rFonts w:ascii="Tahoma" w:hAnsi="Tahoma" w:cs="Tahoma"/>
          <w:b/>
          <w:sz w:val="22"/>
          <w:szCs w:val="22"/>
        </w:rPr>
        <w:t xml:space="preserve">4.   </w:t>
      </w:r>
      <w:r w:rsidR="005E237B">
        <w:rPr>
          <w:rFonts w:ascii="Tahoma" w:hAnsi="Tahoma" w:cs="Tahoma"/>
          <w:b/>
          <w:sz w:val="22"/>
          <w:szCs w:val="22"/>
        </w:rPr>
        <w:t xml:space="preserve">Public Remarks: </w:t>
      </w:r>
      <w:r w:rsidR="005E237B" w:rsidRPr="005E237B">
        <w:rPr>
          <w:rFonts w:ascii="Tahoma" w:hAnsi="Tahoma" w:cs="Tahoma"/>
          <w:sz w:val="22"/>
          <w:szCs w:val="22"/>
        </w:rPr>
        <w:t>None</w:t>
      </w:r>
    </w:p>
    <w:p w14:paraId="58F018FB" w14:textId="77777777" w:rsidR="00806003" w:rsidRDefault="00806003" w:rsidP="00CF323E">
      <w:pPr>
        <w:ind w:left="540" w:hanging="540"/>
        <w:jc w:val="both"/>
        <w:rPr>
          <w:rFonts w:ascii="Tahoma" w:hAnsi="Tahoma" w:cs="Tahoma"/>
          <w:sz w:val="22"/>
          <w:szCs w:val="22"/>
        </w:rPr>
      </w:pPr>
    </w:p>
    <w:p w14:paraId="58F018FC" w14:textId="77777777" w:rsidR="00806003" w:rsidRDefault="00806003" w:rsidP="00806003">
      <w:pPr>
        <w:ind w:left="540" w:hanging="540"/>
        <w:jc w:val="both"/>
        <w:rPr>
          <w:rFonts w:ascii="Tahoma" w:hAnsi="Tahoma" w:cs="Tahoma"/>
          <w:sz w:val="22"/>
          <w:szCs w:val="22"/>
        </w:rPr>
      </w:pPr>
      <w:r>
        <w:rPr>
          <w:rFonts w:ascii="Tahoma" w:hAnsi="Tahoma" w:cs="Tahoma"/>
          <w:b/>
          <w:sz w:val="22"/>
          <w:szCs w:val="22"/>
        </w:rPr>
        <w:t xml:space="preserve">5.   Special presentations:  </w:t>
      </w:r>
      <w:r w:rsidRPr="005E237B">
        <w:rPr>
          <w:rFonts w:ascii="Tahoma" w:hAnsi="Tahoma" w:cs="Tahoma"/>
          <w:sz w:val="22"/>
          <w:szCs w:val="22"/>
        </w:rPr>
        <w:t>None</w:t>
      </w:r>
    </w:p>
    <w:p w14:paraId="58F018FD" w14:textId="77777777" w:rsidR="00806003" w:rsidRPr="005E237B" w:rsidRDefault="00806003" w:rsidP="00CF323E">
      <w:pPr>
        <w:ind w:left="540" w:hanging="540"/>
        <w:jc w:val="both"/>
        <w:rPr>
          <w:rFonts w:ascii="Tahoma" w:hAnsi="Tahoma" w:cs="Tahoma"/>
          <w:sz w:val="22"/>
          <w:szCs w:val="22"/>
        </w:rPr>
      </w:pPr>
    </w:p>
    <w:p w14:paraId="58F018FE" w14:textId="77777777" w:rsidR="00117DB6" w:rsidRPr="00117DB6" w:rsidRDefault="00117DB6" w:rsidP="00370E0D">
      <w:pPr>
        <w:ind w:left="540" w:hanging="540"/>
        <w:jc w:val="both"/>
        <w:rPr>
          <w:rFonts w:ascii="Tahoma" w:hAnsi="Tahoma" w:cs="Tahoma"/>
          <w:sz w:val="22"/>
          <w:szCs w:val="22"/>
        </w:rPr>
      </w:pPr>
    </w:p>
    <w:p w14:paraId="58F018FF" w14:textId="77777777" w:rsidR="005E237B" w:rsidRDefault="00806003" w:rsidP="005E237B">
      <w:pPr>
        <w:ind w:left="540" w:hanging="540"/>
        <w:jc w:val="both"/>
        <w:rPr>
          <w:rFonts w:ascii="Tahoma" w:hAnsi="Tahoma" w:cs="Tahoma"/>
          <w:sz w:val="22"/>
          <w:szCs w:val="22"/>
        </w:rPr>
      </w:pPr>
      <w:r>
        <w:rPr>
          <w:rFonts w:ascii="Tahoma" w:hAnsi="Tahoma" w:cs="Tahoma"/>
          <w:b/>
          <w:sz w:val="22"/>
          <w:szCs w:val="22"/>
        </w:rPr>
        <w:t xml:space="preserve">6. </w:t>
      </w:r>
      <w:r w:rsidR="005E237B">
        <w:rPr>
          <w:rFonts w:ascii="Tahoma" w:hAnsi="Tahoma" w:cs="Tahoma"/>
          <w:b/>
          <w:sz w:val="22"/>
          <w:szCs w:val="22"/>
        </w:rPr>
        <w:t xml:space="preserve">Correspondence: </w:t>
      </w:r>
      <w:r w:rsidR="005E237B" w:rsidRPr="005E237B">
        <w:rPr>
          <w:rFonts w:ascii="Tahoma" w:hAnsi="Tahoma" w:cs="Tahoma"/>
          <w:sz w:val="22"/>
          <w:szCs w:val="22"/>
        </w:rPr>
        <w:t>Jeff Jylkka provided</w:t>
      </w:r>
      <w:r w:rsidR="00D46BFA">
        <w:rPr>
          <w:rFonts w:ascii="Tahoma" w:hAnsi="Tahoma" w:cs="Tahoma"/>
          <w:sz w:val="22"/>
          <w:szCs w:val="22"/>
        </w:rPr>
        <w:t xml:space="preserve"> a </w:t>
      </w:r>
      <w:r>
        <w:rPr>
          <w:rFonts w:ascii="Tahoma" w:hAnsi="Tahoma" w:cs="Tahoma"/>
          <w:sz w:val="22"/>
          <w:szCs w:val="22"/>
        </w:rPr>
        <w:t>copy of the Citizens Guide to the Budget and a letter from the U.S. EPA office regarding a compliance review for the Brownstone grant.</w:t>
      </w:r>
    </w:p>
    <w:p w14:paraId="58F01900" w14:textId="77777777" w:rsidR="00806003" w:rsidRPr="005E237B" w:rsidRDefault="00806003" w:rsidP="005E237B">
      <w:pPr>
        <w:ind w:left="540" w:hanging="540"/>
        <w:jc w:val="both"/>
        <w:rPr>
          <w:rFonts w:ascii="Tahoma" w:hAnsi="Tahoma" w:cs="Tahoma"/>
          <w:sz w:val="22"/>
          <w:szCs w:val="22"/>
        </w:rPr>
      </w:pPr>
    </w:p>
    <w:p w14:paraId="58F01901" w14:textId="77777777" w:rsidR="005E237B" w:rsidRDefault="005E237B" w:rsidP="005E237B">
      <w:pPr>
        <w:ind w:left="540" w:hanging="540"/>
        <w:jc w:val="both"/>
        <w:rPr>
          <w:rFonts w:ascii="Tahoma" w:hAnsi="Tahoma" w:cs="Tahoma"/>
          <w:sz w:val="22"/>
          <w:szCs w:val="22"/>
        </w:rPr>
      </w:pPr>
    </w:p>
    <w:p w14:paraId="58F01902" w14:textId="77777777" w:rsidR="005E237B" w:rsidRPr="005E237B" w:rsidRDefault="005E237B" w:rsidP="005E237B">
      <w:pPr>
        <w:ind w:left="540" w:hanging="540"/>
        <w:jc w:val="both"/>
        <w:rPr>
          <w:rFonts w:ascii="Tahoma" w:hAnsi="Tahoma" w:cs="Tahoma"/>
          <w:b/>
          <w:sz w:val="22"/>
          <w:szCs w:val="22"/>
        </w:rPr>
      </w:pPr>
      <w:r w:rsidRPr="005E237B">
        <w:rPr>
          <w:rFonts w:ascii="Tahoma" w:hAnsi="Tahoma" w:cs="Tahoma"/>
          <w:b/>
          <w:sz w:val="22"/>
          <w:szCs w:val="22"/>
        </w:rPr>
        <w:t>7.   Status Reports (Financial):</w:t>
      </w:r>
    </w:p>
    <w:p w14:paraId="58F01903" w14:textId="77777777" w:rsidR="005E237B" w:rsidRDefault="005E237B" w:rsidP="005E237B">
      <w:pPr>
        <w:ind w:left="540" w:hanging="540"/>
        <w:jc w:val="both"/>
        <w:rPr>
          <w:rFonts w:ascii="Tahoma" w:hAnsi="Tahoma" w:cs="Tahoma"/>
          <w:sz w:val="22"/>
          <w:szCs w:val="22"/>
        </w:rPr>
      </w:pPr>
      <w:r>
        <w:rPr>
          <w:rFonts w:ascii="Tahoma" w:hAnsi="Tahoma" w:cs="Tahoma"/>
          <w:sz w:val="22"/>
          <w:szCs w:val="22"/>
        </w:rPr>
        <w:tab/>
        <w:t>a) 201</w:t>
      </w:r>
      <w:r w:rsidR="00806003">
        <w:rPr>
          <w:rFonts w:ascii="Tahoma" w:hAnsi="Tahoma" w:cs="Tahoma"/>
          <w:sz w:val="22"/>
          <w:szCs w:val="22"/>
        </w:rPr>
        <w:t>3</w:t>
      </w:r>
      <w:r>
        <w:rPr>
          <w:rFonts w:ascii="Tahoma" w:hAnsi="Tahoma" w:cs="Tahoma"/>
          <w:sz w:val="22"/>
          <w:szCs w:val="22"/>
        </w:rPr>
        <w:t>-201</w:t>
      </w:r>
      <w:r w:rsidR="00806003">
        <w:rPr>
          <w:rFonts w:ascii="Tahoma" w:hAnsi="Tahoma" w:cs="Tahoma"/>
          <w:sz w:val="22"/>
          <w:szCs w:val="22"/>
        </w:rPr>
        <w:t>4</w:t>
      </w:r>
      <w:r>
        <w:rPr>
          <w:rFonts w:ascii="Tahoma" w:hAnsi="Tahoma" w:cs="Tahoma"/>
          <w:sz w:val="22"/>
          <w:szCs w:val="22"/>
        </w:rPr>
        <w:t xml:space="preserve"> Revenues –</w:t>
      </w:r>
      <w:r w:rsidR="00D46BFA">
        <w:rPr>
          <w:rFonts w:ascii="Tahoma" w:hAnsi="Tahoma" w:cs="Tahoma"/>
          <w:sz w:val="22"/>
          <w:szCs w:val="22"/>
        </w:rPr>
        <w:t xml:space="preserve"> Jeff Jylkka provided an overview</w:t>
      </w:r>
      <w:r>
        <w:rPr>
          <w:rFonts w:ascii="Tahoma" w:hAnsi="Tahoma" w:cs="Tahoma"/>
          <w:sz w:val="22"/>
          <w:szCs w:val="22"/>
        </w:rPr>
        <w:t xml:space="preserve"> of the 201</w:t>
      </w:r>
      <w:r w:rsidR="00806003">
        <w:rPr>
          <w:rFonts w:ascii="Tahoma" w:hAnsi="Tahoma" w:cs="Tahoma"/>
          <w:sz w:val="22"/>
          <w:szCs w:val="22"/>
        </w:rPr>
        <w:t>3</w:t>
      </w:r>
      <w:r>
        <w:rPr>
          <w:rFonts w:ascii="Tahoma" w:hAnsi="Tahoma" w:cs="Tahoma"/>
          <w:sz w:val="22"/>
          <w:szCs w:val="22"/>
        </w:rPr>
        <w:t>-201</w:t>
      </w:r>
      <w:r w:rsidR="00806003">
        <w:rPr>
          <w:rFonts w:ascii="Tahoma" w:hAnsi="Tahoma" w:cs="Tahoma"/>
          <w:sz w:val="22"/>
          <w:szCs w:val="22"/>
        </w:rPr>
        <w:t>4</w:t>
      </w:r>
      <w:r>
        <w:rPr>
          <w:rFonts w:ascii="Tahoma" w:hAnsi="Tahoma" w:cs="Tahoma"/>
          <w:sz w:val="22"/>
          <w:szCs w:val="22"/>
        </w:rPr>
        <w:t xml:space="preserve"> Revenues.</w:t>
      </w:r>
    </w:p>
    <w:p w14:paraId="58F01904" w14:textId="77777777" w:rsidR="005E237B" w:rsidRDefault="00806003" w:rsidP="005E237B">
      <w:pPr>
        <w:ind w:left="540" w:hanging="540"/>
        <w:jc w:val="both"/>
        <w:rPr>
          <w:rFonts w:ascii="Tahoma" w:hAnsi="Tahoma" w:cs="Tahoma"/>
          <w:sz w:val="22"/>
          <w:szCs w:val="22"/>
        </w:rPr>
      </w:pPr>
      <w:r>
        <w:rPr>
          <w:rFonts w:ascii="Tahoma" w:hAnsi="Tahoma" w:cs="Tahoma"/>
          <w:sz w:val="22"/>
          <w:szCs w:val="22"/>
        </w:rPr>
        <w:tab/>
        <w:t>b) 2013-2014</w:t>
      </w:r>
      <w:r w:rsidR="005E237B">
        <w:rPr>
          <w:rFonts w:ascii="Tahoma" w:hAnsi="Tahoma" w:cs="Tahoma"/>
          <w:sz w:val="22"/>
          <w:szCs w:val="22"/>
        </w:rPr>
        <w:t xml:space="preserve"> Expenditures –</w:t>
      </w:r>
      <w:r w:rsidR="00D46BFA">
        <w:rPr>
          <w:rFonts w:ascii="Tahoma" w:hAnsi="Tahoma" w:cs="Tahoma"/>
          <w:sz w:val="22"/>
          <w:szCs w:val="22"/>
        </w:rPr>
        <w:t xml:space="preserve"> Jeff Jylkka provided an overview</w:t>
      </w:r>
      <w:r w:rsidR="005E237B">
        <w:rPr>
          <w:rFonts w:ascii="Tahoma" w:hAnsi="Tahoma" w:cs="Tahoma"/>
          <w:sz w:val="22"/>
          <w:szCs w:val="22"/>
        </w:rPr>
        <w:t xml:space="preserve"> of the 201</w:t>
      </w:r>
      <w:r>
        <w:rPr>
          <w:rFonts w:ascii="Tahoma" w:hAnsi="Tahoma" w:cs="Tahoma"/>
          <w:sz w:val="22"/>
          <w:szCs w:val="22"/>
        </w:rPr>
        <w:t>3</w:t>
      </w:r>
      <w:r w:rsidR="005E237B">
        <w:rPr>
          <w:rFonts w:ascii="Tahoma" w:hAnsi="Tahoma" w:cs="Tahoma"/>
          <w:sz w:val="22"/>
          <w:szCs w:val="22"/>
        </w:rPr>
        <w:t>-201</w:t>
      </w:r>
      <w:r>
        <w:rPr>
          <w:rFonts w:ascii="Tahoma" w:hAnsi="Tahoma" w:cs="Tahoma"/>
          <w:sz w:val="22"/>
          <w:szCs w:val="22"/>
        </w:rPr>
        <w:t>4</w:t>
      </w:r>
      <w:r w:rsidR="005E237B">
        <w:rPr>
          <w:rFonts w:ascii="Tahoma" w:hAnsi="Tahoma" w:cs="Tahoma"/>
          <w:sz w:val="22"/>
          <w:szCs w:val="22"/>
        </w:rPr>
        <w:t xml:space="preserve"> Expenditures.</w:t>
      </w:r>
    </w:p>
    <w:p w14:paraId="58F01905" w14:textId="77777777" w:rsidR="005E237B" w:rsidRDefault="005E237B" w:rsidP="005E237B">
      <w:pPr>
        <w:ind w:left="540" w:hanging="540"/>
        <w:jc w:val="both"/>
        <w:rPr>
          <w:rFonts w:ascii="Tahoma" w:hAnsi="Tahoma" w:cs="Tahoma"/>
          <w:sz w:val="22"/>
          <w:szCs w:val="22"/>
        </w:rPr>
      </w:pPr>
      <w:r>
        <w:rPr>
          <w:rFonts w:ascii="Tahoma" w:hAnsi="Tahoma" w:cs="Tahoma"/>
          <w:sz w:val="22"/>
          <w:szCs w:val="22"/>
        </w:rPr>
        <w:t xml:space="preserve">       </w:t>
      </w:r>
      <w:r w:rsidR="00862FC5">
        <w:rPr>
          <w:rFonts w:ascii="Tahoma" w:hAnsi="Tahoma" w:cs="Tahoma"/>
          <w:sz w:val="22"/>
          <w:szCs w:val="22"/>
        </w:rPr>
        <w:t xml:space="preserve"> </w:t>
      </w:r>
      <w:r w:rsidR="00806003">
        <w:rPr>
          <w:rFonts w:ascii="Tahoma" w:hAnsi="Tahoma" w:cs="Tahoma"/>
          <w:sz w:val="22"/>
          <w:szCs w:val="22"/>
        </w:rPr>
        <w:t>c) 2013</w:t>
      </w:r>
      <w:r>
        <w:rPr>
          <w:rFonts w:ascii="Tahoma" w:hAnsi="Tahoma" w:cs="Tahoma"/>
          <w:sz w:val="22"/>
          <w:szCs w:val="22"/>
        </w:rPr>
        <w:t>-201</w:t>
      </w:r>
      <w:r w:rsidR="00806003">
        <w:rPr>
          <w:rFonts w:ascii="Tahoma" w:hAnsi="Tahoma" w:cs="Tahoma"/>
          <w:sz w:val="22"/>
          <w:szCs w:val="22"/>
        </w:rPr>
        <w:t>4</w:t>
      </w:r>
      <w:r>
        <w:rPr>
          <w:rFonts w:ascii="Tahoma" w:hAnsi="Tahoma" w:cs="Tahoma"/>
          <w:sz w:val="22"/>
          <w:szCs w:val="22"/>
        </w:rPr>
        <w:t xml:space="preserve"> Fund Balance </w:t>
      </w:r>
      <w:r w:rsidR="00D46BFA">
        <w:rPr>
          <w:rFonts w:ascii="Tahoma" w:hAnsi="Tahoma" w:cs="Tahoma"/>
          <w:sz w:val="22"/>
          <w:szCs w:val="22"/>
        </w:rPr>
        <w:t>– Jeff Jylkka provided an overview</w:t>
      </w:r>
      <w:r w:rsidR="00806003">
        <w:rPr>
          <w:rFonts w:ascii="Tahoma" w:hAnsi="Tahoma" w:cs="Tahoma"/>
          <w:sz w:val="22"/>
          <w:szCs w:val="22"/>
        </w:rPr>
        <w:t xml:space="preserve"> of the 2013</w:t>
      </w:r>
      <w:r>
        <w:rPr>
          <w:rFonts w:ascii="Tahoma" w:hAnsi="Tahoma" w:cs="Tahoma"/>
          <w:sz w:val="22"/>
          <w:szCs w:val="22"/>
        </w:rPr>
        <w:t>-201</w:t>
      </w:r>
      <w:r w:rsidR="00806003">
        <w:rPr>
          <w:rFonts w:ascii="Tahoma" w:hAnsi="Tahoma" w:cs="Tahoma"/>
          <w:sz w:val="22"/>
          <w:szCs w:val="22"/>
        </w:rPr>
        <w:t>4</w:t>
      </w:r>
      <w:r>
        <w:rPr>
          <w:rFonts w:ascii="Tahoma" w:hAnsi="Tahoma" w:cs="Tahoma"/>
          <w:sz w:val="22"/>
          <w:szCs w:val="22"/>
        </w:rPr>
        <w:t xml:space="preserve"> Fund Balance.</w:t>
      </w:r>
    </w:p>
    <w:p w14:paraId="58F01906" w14:textId="77777777" w:rsidR="00A574F3" w:rsidRDefault="00806003" w:rsidP="005E237B">
      <w:pPr>
        <w:ind w:left="540" w:hanging="540"/>
        <w:jc w:val="both"/>
        <w:rPr>
          <w:rFonts w:ascii="Tahoma" w:hAnsi="Tahoma" w:cs="Tahoma"/>
          <w:sz w:val="22"/>
          <w:szCs w:val="22"/>
        </w:rPr>
      </w:pPr>
      <w:r>
        <w:rPr>
          <w:rFonts w:ascii="Tahoma" w:hAnsi="Tahoma" w:cs="Tahoma"/>
          <w:sz w:val="22"/>
          <w:szCs w:val="22"/>
        </w:rPr>
        <w:t xml:space="preserve">        d) Investments – Jeff Jylkka provided </w:t>
      </w:r>
      <w:r w:rsidR="00A574F3">
        <w:rPr>
          <w:rFonts w:ascii="Tahoma" w:hAnsi="Tahoma" w:cs="Tahoma"/>
          <w:sz w:val="22"/>
          <w:szCs w:val="22"/>
        </w:rPr>
        <w:t>the members with a draft of the Special Revenue Surplus</w:t>
      </w:r>
    </w:p>
    <w:p w14:paraId="58F01907" w14:textId="0460F638" w:rsidR="00806003" w:rsidRDefault="00A574F3" w:rsidP="005E237B">
      <w:pPr>
        <w:ind w:left="540" w:hanging="540"/>
        <w:jc w:val="both"/>
        <w:rPr>
          <w:rFonts w:ascii="Tahoma" w:hAnsi="Tahoma" w:cs="Tahoma"/>
          <w:sz w:val="22"/>
          <w:szCs w:val="22"/>
        </w:rPr>
      </w:pPr>
      <w:r>
        <w:rPr>
          <w:rFonts w:ascii="Tahoma" w:hAnsi="Tahoma" w:cs="Tahoma"/>
          <w:sz w:val="22"/>
          <w:szCs w:val="22"/>
        </w:rPr>
        <w:t xml:space="preserve">           </w:t>
      </w:r>
      <w:proofErr w:type="gramStart"/>
      <w:r>
        <w:rPr>
          <w:rFonts w:ascii="Tahoma" w:hAnsi="Tahoma" w:cs="Tahoma"/>
          <w:sz w:val="22"/>
          <w:szCs w:val="22"/>
        </w:rPr>
        <w:t>Fund Policy for review and discussion.</w:t>
      </w:r>
      <w:proofErr w:type="gramEnd"/>
    </w:p>
    <w:p w14:paraId="58F01908" w14:textId="77777777" w:rsidR="005E237B" w:rsidRDefault="005E237B" w:rsidP="005E237B">
      <w:pPr>
        <w:ind w:left="540" w:hanging="540"/>
        <w:jc w:val="both"/>
        <w:rPr>
          <w:rFonts w:ascii="Tahoma" w:hAnsi="Tahoma" w:cs="Tahoma"/>
          <w:sz w:val="22"/>
          <w:szCs w:val="22"/>
        </w:rPr>
      </w:pPr>
    </w:p>
    <w:p w14:paraId="58F01909" w14:textId="77777777" w:rsidR="005E237B" w:rsidRDefault="005E237B" w:rsidP="005E237B">
      <w:pPr>
        <w:ind w:left="540" w:hanging="540"/>
        <w:jc w:val="both"/>
        <w:rPr>
          <w:rFonts w:ascii="Tahoma" w:hAnsi="Tahoma" w:cs="Tahoma"/>
          <w:b/>
          <w:sz w:val="22"/>
          <w:szCs w:val="22"/>
        </w:rPr>
      </w:pPr>
      <w:r w:rsidRPr="005E237B">
        <w:rPr>
          <w:rFonts w:ascii="Tahoma" w:hAnsi="Tahoma" w:cs="Tahoma"/>
          <w:b/>
          <w:sz w:val="22"/>
          <w:szCs w:val="22"/>
        </w:rPr>
        <w:t>8.   Financial Transactions:  None</w:t>
      </w:r>
    </w:p>
    <w:p w14:paraId="58F0190A" w14:textId="77777777" w:rsidR="00862FC5" w:rsidRDefault="00862FC5" w:rsidP="005E237B">
      <w:pPr>
        <w:ind w:left="540" w:hanging="540"/>
        <w:jc w:val="both"/>
        <w:rPr>
          <w:rFonts w:ascii="Tahoma" w:hAnsi="Tahoma" w:cs="Tahoma"/>
          <w:b/>
          <w:sz w:val="22"/>
          <w:szCs w:val="22"/>
        </w:rPr>
      </w:pPr>
    </w:p>
    <w:p w14:paraId="58F0190B" w14:textId="77777777" w:rsidR="00862FC5" w:rsidRPr="00CB14C0" w:rsidRDefault="00862FC5" w:rsidP="00806003">
      <w:pPr>
        <w:ind w:left="540" w:hanging="540"/>
        <w:jc w:val="both"/>
        <w:rPr>
          <w:rFonts w:ascii="Tahoma" w:hAnsi="Tahoma" w:cs="Tahoma"/>
          <w:sz w:val="22"/>
          <w:szCs w:val="22"/>
        </w:rPr>
      </w:pPr>
      <w:r>
        <w:rPr>
          <w:rFonts w:ascii="Tahoma" w:hAnsi="Tahoma" w:cs="Tahoma"/>
          <w:b/>
          <w:sz w:val="22"/>
          <w:szCs w:val="22"/>
        </w:rPr>
        <w:lastRenderedPageBreak/>
        <w:t xml:space="preserve">9.   </w:t>
      </w:r>
      <w:r w:rsidR="00806003" w:rsidRPr="00862FC5">
        <w:rPr>
          <w:rFonts w:ascii="Tahoma" w:hAnsi="Tahoma" w:cs="Tahoma"/>
          <w:b/>
          <w:sz w:val="22"/>
          <w:szCs w:val="22"/>
        </w:rPr>
        <w:t>New Business:</w:t>
      </w:r>
      <w:r w:rsidR="00CB14C0">
        <w:rPr>
          <w:rFonts w:ascii="Tahoma" w:hAnsi="Tahoma" w:cs="Tahoma"/>
          <w:b/>
          <w:sz w:val="22"/>
          <w:szCs w:val="22"/>
        </w:rPr>
        <w:t xml:space="preserve">  </w:t>
      </w:r>
      <w:r w:rsidR="00CB14C0">
        <w:rPr>
          <w:rFonts w:ascii="Tahoma" w:hAnsi="Tahoma" w:cs="Tahoma"/>
          <w:sz w:val="22"/>
          <w:szCs w:val="22"/>
        </w:rPr>
        <w:t xml:space="preserve">Alan Hurst voiced his opposition to a letter that was submitted by a Town Council member to the River East newspaper regarding the spending plan.  Mary Ann </w:t>
      </w:r>
      <w:proofErr w:type="spellStart"/>
      <w:r w:rsidR="00CB14C0">
        <w:rPr>
          <w:rFonts w:ascii="Tahoma" w:hAnsi="Tahoma" w:cs="Tahoma"/>
          <w:sz w:val="22"/>
          <w:szCs w:val="22"/>
        </w:rPr>
        <w:t>Dostaler</w:t>
      </w:r>
      <w:proofErr w:type="spellEnd"/>
      <w:r w:rsidR="00CB14C0">
        <w:rPr>
          <w:rFonts w:ascii="Tahoma" w:hAnsi="Tahoma" w:cs="Tahoma"/>
          <w:sz w:val="22"/>
          <w:szCs w:val="22"/>
        </w:rPr>
        <w:t xml:space="preserve"> stated that she drafted a letter in response and will forward the letter to the members who are interested in responding.  Mary Ann </w:t>
      </w:r>
      <w:proofErr w:type="spellStart"/>
      <w:r w:rsidR="00CB14C0">
        <w:rPr>
          <w:rFonts w:ascii="Tahoma" w:hAnsi="Tahoma" w:cs="Tahoma"/>
          <w:sz w:val="22"/>
          <w:szCs w:val="22"/>
        </w:rPr>
        <w:t>Dostaler</w:t>
      </w:r>
      <w:proofErr w:type="spellEnd"/>
      <w:r w:rsidR="00CB14C0">
        <w:rPr>
          <w:rFonts w:ascii="Tahoma" w:hAnsi="Tahoma" w:cs="Tahoma"/>
          <w:sz w:val="22"/>
          <w:szCs w:val="22"/>
        </w:rPr>
        <w:t xml:space="preserve"> voiced her concern for the reappointments being made by the Town Council </w:t>
      </w:r>
      <w:r w:rsidR="00493744">
        <w:rPr>
          <w:rFonts w:ascii="Tahoma" w:hAnsi="Tahoma" w:cs="Tahoma"/>
          <w:sz w:val="22"/>
          <w:szCs w:val="22"/>
        </w:rPr>
        <w:t>and the lack of communication for the participation of the members of the BOF.</w:t>
      </w:r>
    </w:p>
    <w:p w14:paraId="58F0190C" w14:textId="77777777" w:rsidR="00862FC5" w:rsidRDefault="00862FC5" w:rsidP="00862FC5">
      <w:pPr>
        <w:ind w:left="540" w:hanging="540"/>
        <w:jc w:val="both"/>
        <w:rPr>
          <w:rFonts w:ascii="Tahoma" w:hAnsi="Tahoma" w:cs="Tahoma"/>
          <w:sz w:val="22"/>
          <w:szCs w:val="22"/>
        </w:rPr>
      </w:pPr>
    </w:p>
    <w:p w14:paraId="58F0190D" w14:textId="77777777" w:rsidR="00862FC5" w:rsidRDefault="00862FC5" w:rsidP="00862FC5">
      <w:pPr>
        <w:ind w:left="540" w:hanging="540"/>
        <w:jc w:val="both"/>
        <w:rPr>
          <w:rFonts w:ascii="Tahoma" w:hAnsi="Tahoma" w:cs="Tahoma"/>
          <w:b/>
          <w:sz w:val="22"/>
          <w:szCs w:val="22"/>
        </w:rPr>
      </w:pPr>
      <w:r w:rsidRPr="00862FC5">
        <w:rPr>
          <w:rFonts w:ascii="Tahoma" w:hAnsi="Tahoma" w:cs="Tahoma"/>
          <w:b/>
          <w:sz w:val="22"/>
          <w:szCs w:val="22"/>
        </w:rPr>
        <w:t xml:space="preserve">10.  </w:t>
      </w:r>
      <w:r w:rsidR="00806003">
        <w:rPr>
          <w:rFonts w:ascii="Tahoma" w:hAnsi="Tahoma" w:cs="Tahoma"/>
          <w:b/>
          <w:sz w:val="22"/>
          <w:szCs w:val="22"/>
        </w:rPr>
        <w:t>Continued Business:</w:t>
      </w:r>
    </w:p>
    <w:p w14:paraId="58F0190E" w14:textId="77777777" w:rsidR="00493744" w:rsidRPr="00493744" w:rsidRDefault="00493744" w:rsidP="00862FC5">
      <w:pPr>
        <w:ind w:left="540" w:hanging="540"/>
        <w:jc w:val="both"/>
        <w:rPr>
          <w:rFonts w:ascii="Tahoma" w:hAnsi="Tahoma" w:cs="Tahoma"/>
          <w:b/>
          <w:sz w:val="22"/>
          <w:szCs w:val="22"/>
        </w:rPr>
      </w:pPr>
      <w:r>
        <w:rPr>
          <w:rFonts w:ascii="Tahoma" w:hAnsi="Tahoma" w:cs="Tahoma"/>
          <w:b/>
          <w:sz w:val="22"/>
          <w:szCs w:val="22"/>
        </w:rPr>
        <w:tab/>
      </w:r>
      <w:r>
        <w:rPr>
          <w:rFonts w:ascii="Tahoma" w:hAnsi="Tahoma" w:cs="Tahoma"/>
          <w:sz w:val="22"/>
          <w:szCs w:val="22"/>
        </w:rPr>
        <w:t xml:space="preserve">a) Auditor appointment for FY 2013-2014- Jeff Jylkka provided the members with a list </w:t>
      </w:r>
      <w:proofErr w:type="gramStart"/>
      <w:r>
        <w:rPr>
          <w:rFonts w:ascii="Tahoma" w:hAnsi="Tahoma" w:cs="Tahoma"/>
          <w:sz w:val="22"/>
          <w:szCs w:val="22"/>
        </w:rPr>
        <w:t>of  auditors</w:t>
      </w:r>
      <w:proofErr w:type="gramEnd"/>
      <w:r>
        <w:rPr>
          <w:rFonts w:ascii="Tahoma" w:hAnsi="Tahoma" w:cs="Tahoma"/>
          <w:sz w:val="22"/>
          <w:szCs w:val="22"/>
        </w:rPr>
        <w:t xml:space="preserve"> </w:t>
      </w:r>
      <w:r w:rsidR="00A574F3">
        <w:rPr>
          <w:rFonts w:ascii="Tahoma" w:hAnsi="Tahoma" w:cs="Tahoma"/>
          <w:sz w:val="22"/>
          <w:szCs w:val="22"/>
        </w:rPr>
        <w:t xml:space="preserve">that are used by other towns </w:t>
      </w:r>
      <w:r>
        <w:rPr>
          <w:rFonts w:ascii="Tahoma" w:hAnsi="Tahoma" w:cs="Tahoma"/>
          <w:sz w:val="22"/>
          <w:szCs w:val="22"/>
        </w:rPr>
        <w:t xml:space="preserve">and </w:t>
      </w:r>
      <w:r w:rsidR="00A574F3">
        <w:rPr>
          <w:rFonts w:ascii="Tahoma" w:hAnsi="Tahoma" w:cs="Tahoma"/>
          <w:sz w:val="22"/>
          <w:szCs w:val="22"/>
        </w:rPr>
        <w:t>the fees they charge</w:t>
      </w:r>
      <w:r>
        <w:rPr>
          <w:rFonts w:ascii="Tahoma" w:hAnsi="Tahoma" w:cs="Tahoma"/>
          <w:sz w:val="22"/>
          <w:szCs w:val="22"/>
        </w:rPr>
        <w:t xml:space="preserve">.  Alan Hurst made a motion to appoint Cohn &amp; </w:t>
      </w:r>
      <w:proofErr w:type="spellStart"/>
      <w:r>
        <w:rPr>
          <w:rFonts w:ascii="Tahoma" w:hAnsi="Tahoma" w:cs="Tahoma"/>
          <w:sz w:val="22"/>
          <w:szCs w:val="22"/>
        </w:rPr>
        <w:t>Resnik</w:t>
      </w:r>
      <w:proofErr w:type="spellEnd"/>
      <w:r>
        <w:rPr>
          <w:rFonts w:ascii="Tahoma" w:hAnsi="Tahoma" w:cs="Tahoma"/>
          <w:sz w:val="22"/>
          <w:szCs w:val="22"/>
        </w:rPr>
        <w:t xml:space="preserve"> as the Towns’ auditors for FY 2013-2014, seconded by Don </w:t>
      </w:r>
      <w:proofErr w:type="spellStart"/>
      <w:r>
        <w:rPr>
          <w:rFonts w:ascii="Tahoma" w:hAnsi="Tahoma" w:cs="Tahoma"/>
          <w:sz w:val="22"/>
          <w:szCs w:val="22"/>
        </w:rPr>
        <w:t>Coolican</w:t>
      </w:r>
      <w:proofErr w:type="spellEnd"/>
      <w:r>
        <w:rPr>
          <w:rFonts w:ascii="Tahoma" w:hAnsi="Tahoma" w:cs="Tahoma"/>
          <w:sz w:val="22"/>
          <w:szCs w:val="22"/>
        </w:rPr>
        <w:t xml:space="preserve">.  </w:t>
      </w:r>
      <w:r w:rsidRPr="00493744">
        <w:rPr>
          <w:rFonts w:ascii="Tahoma" w:hAnsi="Tahoma" w:cs="Tahoma"/>
          <w:b/>
          <w:sz w:val="22"/>
          <w:szCs w:val="22"/>
        </w:rPr>
        <w:t>Vote: Yes-7; No-0   Motion passed.</w:t>
      </w:r>
    </w:p>
    <w:p w14:paraId="58F0190F" w14:textId="77777777" w:rsidR="00493744" w:rsidRDefault="00493744" w:rsidP="00862FC5">
      <w:pPr>
        <w:ind w:left="540" w:hanging="540"/>
        <w:jc w:val="both"/>
        <w:rPr>
          <w:rFonts w:ascii="Tahoma" w:hAnsi="Tahoma" w:cs="Tahoma"/>
          <w:sz w:val="22"/>
          <w:szCs w:val="22"/>
        </w:rPr>
      </w:pPr>
      <w:r>
        <w:rPr>
          <w:rFonts w:ascii="Tahoma" w:hAnsi="Tahoma" w:cs="Tahoma"/>
          <w:sz w:val="22"/>
          <w:szCs w:val="22"/>
        </w:rPr>
        <w:tab/>
        <w:t>b) Purchasing Ordinance</w:t>
      </w:r>
      <w:r w:rsidR="00F854F7">
        <w:rPr>
          <w:rFonts w:ascii="Tahoma" w:hAnsi="Tahoma" w:cs="Tahoma"/>
          <w:sz w:val="22"/>
          <w:szCs w:val="22"/>
        </w:rPr>
        <w:t>- Jeff Jylkka provided a draft of th</w:t>
      </w:r>
      <w:r w:rsidR="00566DAE">
        <w:rPr>
          <w:rFonts w:ascii="Tahoma" w:hAnsi="Tahoma" w:cs="Tahoma"/>
          <w:sz w:val="22"/>
          <w:szCs w:val="22"/>
        </w:rPr>
        <w:t>e ordinance to the members that included amendments.  Vice-Chairman Markham referred to Sec #117-1 “Declaration of Policy”, he inquired about adding “board of education” and commented on the sentence that begins with, “The Town will conduct…</w:t>
      </w:r>
      <w:proofErr w:type="gramStart"/>
      <w:r w:rsidR="00566DAE">
        <w:rPr>
          <w:rFonts w:ascii="Tahoma" w:hAnsi="Tahoma" w:cs="Tahoma"/>
          <w:sz w:val="22"/>
          <w:szCs w:val="22"/>
        </w:rPr>
        <w:t>”.</w:t>
      </w:r>
      <w:proofErr w:type="gramEnd"/>
      <w:r w:rsidR="00566DAE">
        <w:rPr>
          <w:rFonts w:ascii="Tahoma" w:hAnsi="Tahoma" w:cs="Tahoma"/>
          <w:sz w:val="22"/>
          <w:szCs w:val="22"/>
        </w:rPr>
        <w:t xml:space="preserve">  Vice-Chairman Markham stated that the sentence is redundant of Sec</w:t>
      </w:r>
      <w:proofErr w:type="gramStart"/>
      <w:r w:rsidR="00566DAE">
        <w:rPr>
          <w:rFonts w:ascii="Tahoma" w:hAnsi="Tahoma" w:cs="Tahoma"/>
          <w:sz w:val="22"/>
          <w:szCs w:val="22"/>
        </w:rPr>
        <w:t>.#</w:t>
      </w:r>
      <w:proofErr w:type="gramEnd"/>
      <w:r w:rsidR="00566DAE">
        <w:rPr>
          <w:rFonts w:ascii="Tahoma" w:hAnsi="Tahoma" w:cs="Tahoma"/>
          <w:sz w:val="22"/>
          <w:szCs w:val="22"/>
        </w:rPr>
        <w:t xml:space="preserve">117.8 and requested to strike it from Sec #117.1.  Jeff Jylkka stated he would omit the sentence from Sec #117.1.  </w:t>
      </w:r>
      <w:r w:rsidR="00D35BFB">
        <w:rPr>
          <w:rFonts w:ascii="Tahoma" w:hAnsi="Tahoma" w:cs="Tahoma"/>
          <w:sz w:val="22"/>
          <w:szCs w:val="22"/>
        </w:rPr>
        <w:t xml:space="preserve">Mary Ann </w:t>
      </w:r>
      <w:proofErr w:type="spellStart"/>
      <w:r w:rsidR="00D35BFB">
        <w:rPr>
          <w:rFonts w:ascii="Tahoma" w:hAnsi="Tahoma" w:cs="Tahoma"/>
          <w:sz w:val="22"/>
          <w:szCs w:val="22"/>
        </w:rPr>
        <w:t>Dostaler</w:t>
      </w:r>
      <w:proofErr w:type="spellEnd"/>
      <w:r w:rsidR="00D35BFB">
        <w:rPr>
          <w:rFonts w:ascii="Tahoma" w:hAnsi="Tahoma" w:cs="Tahoma"/>
          <w:sz w:val="22"/>
          <w:szCs w:val="22"/>
        </w:rPr>
        <w:t xml:space="preserve"> made a motion to forward the Purchasing Ordinance with the suggested amendments to the Town Council, seconded by David </w:t>
      </w:r>
      <w:proofErr w:type="spellStart"/>
      <w:r w:rsidR="00D35BFB">
        <w:rPr>
          <w:rFonts w:ascii="Tahoma" w:hAnsi="Tahoma" w:cs="Tahoma"/>
          <w:sz w:val="22"/>
          <w:szCs w:val="22"/>
        </w:rPr>
        <w:t>Monighetti</w:t>
      </w:r>
      <w:proofErr w:type="spellEnd"/>
      <w:r w:rsidR="00D35BFB">
        <w:rPr>
          <w:rFonts w:ascii="Tahoma" w:hAnsi="Tahoma" w:cs="Tahoma"/>
          <w:sz w:val="22"/>
          <w:szCs w:val="22"/>
        </w:rPr>
        <w:t xml:space="preserve">.  </w:t>
      </w:r>
      <w:r w:rsidR="00D35BFB" w:rsidRPr="00D35BFB">
        <w:rPr>
          <w:rFonts w:ascii="Tahoma" w:hAnsi="Tahoma" w:cs="Tahoma"/>
          <w:b/>
          <w:sz w:val="22"/>
          <w:szCs w:val="22"/>
        </w:rPr>
        <w:t>Vote: Yes-7; No-0 Motion passed.</w:t>
      </w:r>
    </w:p>
    <w:p w14:paraId="58F01910" w14:textId="77777777" w:rsidR="00F75045" w:rsidRDefault="00493744" w:rsidP="00862FC5">
      <w:pPr>
        <w:ind w:left="540" w:hanging="540"/>
        <w:jc w:val="both"/>
        <w:rPr>
          <w:rFonts w:ascii="Tahoma" w:hAnsi="Tahoma" w:cs="Tahoma"/>
          <w:sz w:val="22"/>
          <w:szCs w:val="22"/>
        </w:rPr>
      </w:pPr>
      <w:r>
        <w:rPr>
          <w:rFonts w:ascii="Tahoma" w:hAnsi="Tahoma" w:cs="Tahoma"/>
          <w:sz w:val="22"/>
          <w:szCs w:val="22"/>
        </w:rPr>
        <w:tab/>
        <w:t>c) Capital Policy/Capital Improvement Plan</w:t>
      </w:r>
      <w:r w:rsidR="00D35BFB">
        <w:rPr>
          <w:rFonts w:ascii="Tahoma" w:hAnsi="Tahoma" w:cs="Tahoma"/>
          <w:sz w:val="22"/>
          <w:szCs w:val="22"/>
        </w:rPr>
        <w:t xml:space="preserve"> – Jeff Jylkka provided the members with a draft of the policy.  The members discussed a request made by the BOE to fund technical equipment and infrastructure from the </w:t>
      </w:r>
      <w:r w:rsidR="00F75045">
        <w:rPr>
          <w:rFonts w:ascii="Tahoma" w:hAnsi="Tahoma" w:cs="Tahoma"/>
          <w:sz w:val="22"/>
          <w:szCs w:val="22"/>
        </w:rPr>
        <w:t>Capital Budget</w:t>
      </w:r>
      <w:r w:rsidR="00D35BFB">
        <w:rPr>
          <w:rFonts w:ascii="Tahoma" w:hAnsi="Tahoma" w:cs="Tahoma"/>
          <w:sz w:val="22"/>
          <w:szCs w:val="22"/>
        </w:rPr>
        <w:t>.  The members discussed the definition of the sinking fund and whether technology infrastructure is considered a Capital item or Sinking Fund.</w:t>
      </w:r>
    </w:p>
    <w:p w14:paraId="58F01911" w14:textId="77777777" w:rsidR="00F75045" w:rsidRDefault="00F75045" w:rsidP="00862FC5">
      <w:pPr>
        <w:ind w:left="540" w:hanging="540"/>
        <w:jc w:val="both"/>
        <w:rPr>
          <w:rFonts w:ascii="Tahoma" w:hAnsi="Tahoma" w:cs="Tahoma"/>
          <w:sz w:val="22"/>
          <w:szCs w:val="22"/>
        </w:rPr>
      </w:pPr>
      <w:r>
        <w:rPr>
          <w:rFonts w:ascii="Tahoma" w:hAnsi="Tahoma" w:cs="Tahoma"/>
          <w:sz w:val="22"/>
          <w:szCs w:val="22"/>
        </w:rPr>
        <w:t xml:space="preserve">        Alan Hurst stated that his opinion is that technology is not a Capital item and should not be accepted as Sinking Fund.  </w:t>
      </w:r>
      <w:r w:rsidR="00C24B74">
        <w:rPr>
          <w:rFonts w:ascii="Tahoma" w:hAnsi="Tahoma" w:cs="Tahoma"/>
          <w:sz w:val="22"/>
          <w:szCs w:val="22"/>
        </w:rPr>
        <w:t xml:space="preserve">David </w:t>
      </w:r>
      <w:proofErr w:type="spellStart"/>
      <w:r w:rsidR="00C24B74">
        <w:rPr>
          <w:rFonts w:ascii="Tahoma" w:hAnsi="Tahoma" w:cs="Tahoma"/>
          <w:sz w:val="22"/>
          <w:szCs w:val="22"/>
        </w:rPr>
        <w:t>Monighetti</w:t>
      </w:r>
      <w:proofErr w:type="spellEnd"/>
      <w:r w:rsidR="00C24B74">
        <w:rPr>
          <w:rFonts w:ascii="Tahoma" w:hAnsi="Tahoma" w:cs="Tahoma"/>
          <w:sz w:val="22"/>
          <w:szCs w:val="22"/>
        </w:rPr>
        <w:t xml:space="preserve"> stated that the policy will have to be amended continuously based on the technology changes and felt that the definition of the sinking fund was adequate.</w:t>
      </w:r>
    </w:p>
    <w:p w14:paraId="58F01912" w14:textId="5B760169" w:rsidR="007204E8" w:rsidRPr="00F75045" w:rsidRDefault="00D35BFB" w:rsidP="00862FC5">
      <w:pPr>
        <w:ind w:left="540" w:hanging="540"/>
        <w:jc w:val="both"/>
        <w:rPr>
          <w:rFonts w:ascii="Tahoma" w:hAnsi="Tahoma" w:cs="Tahoma"/>
          <w:b/>
          <w:sz w:val="22"/>
          <w:szCs w:val="22"/>
        </w:rPr>
      </w:pPr>
      <w:r>
        <w:rPr>
          <w:rFonts w:ascii="Tahoma" w:hAnsi="Tahoma" w:cs="Tahoma"/>
          <w:sz w:val="22"/>
          <w:szCs w:val="22"/>
        </w:rPr>
        <w:t xml:space="preserve">   </w:t>
      </w:r>
      <w:r w:rsidR="00F75045">
        <w:rPr>
          <w:rFonts w:ascii="Tahoma" w:hAnsi="Tahoma" w:cs="Tahoma"/>
          <w:sz w:val="22"/>
          <w:szCs w:val="22"/>
        </w:rPr>
        <w:t xml:space="preserve">    </w:t>
      </w:r>
      <w:r>
        <w:rPr>
          <w:rFonts w:ascii="Tahoma" w:hAnsi="Tahoma" w:cs="Tahoma"/>
          <w:sz w:val="22"/>
          <w:szCs w:val="22"/>
        </w:rPr>
        <w:t xml:space="preserve"> Chairman Turner stated that the draft should include a </w:t>
      </w:r>
      <w:r w:rsidR="007204E8">
        <w:rPr>
          <w:rFonts w:ascii="Tahoma" w:hAnsi="Tahoma" w:cs="Tahoma"/>
          <w:sz w:val="22"/>
          <w:szCs w:val="22"/>
        </w:rPr>
        <w:t>definition of a rolling stock</w:t>
      </w:r>
      <w:r w:rsidR="00C24B74">
        <w:rPr>
          <w:rFonts w:ascii="Tahoma" w:hAnsi="Tahoma" w:cs="Tahoma"/>
          <w:sz w:val="22"/>
          <w:szCs w:val="22"/>
        </w:rPr>
        <w:t>.  Jeff Jylkka inquired as to page</w:t>
      </w:r>
      <w:r w:rsidR="007204E8">
        <w:rPr>
          <w:rFonts w:ascii="Tahoma" w:hAnsi="Tahoma" w:cs="Tahoma"/>
          <w:sz w:val="22"/>
          <w:szCs w:val="22"/>
        </w:rPr>
        <w:t xml:space="preserve"> 2 of the draft under “Criteria”, </w:t>
      </w:r>
      <w:r w:rsidR="00C24B74">
        <w:rPr>
          <w:rFonts w:ascii="Tahoma" w:hAnsi="Tahoma" w:cs="Tahoma"/>
          <w:sz w:val="22"/>
          <w:szCs w:val="22"/>
        </w:rPr>
        <w:t xml:space="preserve">whether </w:t>
      </w:r>
      <w:r w:rsidR="007204E8">
        <w:rPr>
          <w:rFonts w:ascii="Tahoma" w:hAnsi="Tahoma" w:cs="Tahoma"/>
          <w:sz w:val="22"/>
          <w:szCs w:val="22"/>
        </w:rPr>
        <w:t>the language should be specific</w:t>
      </w:r>
      <w:r w:rsidR="00C24B74">
        <w:rPr>
          <w:rFonts w:ascii="Tahoma" w:hAnsi="Tahoma" w:cs="Tahoma"/>
          <w:sz w:val="22"/>
          <w:szCs w:val="22"/>
        </w:rPr>
        <w:t xml:space="preserve"> to technology</w:t>
      </w:r>
      <w:r w:rsidR="007204E8">
        <w:rPr>
          <w:rFonts w:ascii="Tahoma" w:hAnsi="Tahoma" w:cs="Tahoma"/>
          <w:sz w:val="22"/>
          <w:szCs w:val="22"/>
        </w:rPr>
        <w:t xml:space="preserve">.  </w:t>
      </w:r>
      <w:r w:rsidR="00C24B74">
        <w:rPr>
          <w:rFonts w:ascii="Tahoma" w:hAnsi="Tahoma" w:cs="Tahoma"/>
          <w:sz w:val="22"/>
          <w:szCs w:val="22"/>
        </w:rPr>
        <w:t>The members discussed the language and how it applies to the technology reque</w:t>
      </w:r>
      <w:r w:rsidR="00264EE4">
        <w:rPr>
          <w:rFonts w:ascii="Tahoma" w:hAnsi="Tahoma" w:cs="Tahoma"/>
          <w:sz w:val="22"/>
          <w:szCs w:val="22"/>
        </w:rPr>
        <w:t>s</w:t>
      </w:r>
      <w:r w:rsidR="00C24B74">
        <w:rPr>
          <w:rFonts w:ascii="Tahoma" w:hAnsi="Tahoma" w:cs="Tahoma"/>
          <w:sz w:val="22"/>
          <w:szCs w:val="22"/>
        </w:rPr>
        <w:t xml:space="preserve">t.  </w:t>
      </w:r>
      <w:r w:rsidR="00F75045">
        <w:rPr>
          <w:rFonts w:ascii="Tahoma" w:hAnsi="Tahoma" w:cs="Tahoma"/>
          <w:sz w:val="22"/>
          <w:szCs w:val="22"/>
        </w:rPr>
        <w:t xml:space="preserve">The members discussed the issue being funding and the need to identify the need of the request.  </w:t>
      </w:r>
      <w:r w:rsidR="007204E8">
        <w:rPr>
          <w:rFonts w:ascii="Tahoma" w:hAnsi="Tahoma" w:cs="Tahoma"/>
          <w:sz w:val="22"/>
          <w:szCs w:val="22"/>
        </w:rPr>
        <w:t xml:space="preserve">Alan Hurst made a motion to forward the amended draft to Town Council and the Board of Education for review and approval, seconded by Don </w:t>
      </w:r>
      <w:proofErr w:type="spellStart"/>
      <w:r w:rsidR="007204E8">
        <w:rPr>
          <w:rFonts w:ascii="Tahoma" w:hAnsi="Tahoma" w:cs="Tahoma"/>
          <w:sz w:val="22"/>
          <w:szCs w:val="22"/>
        </w:rPr>
        <w:t>Coolican</w:t>
      </w:r>
      <w:proofErr w:type="spellEnd"/>
      <w:r w:rsidR="007204E8">
        <w:rPr>
          <w:rFonts w:ascii="Tahoma" w:hAnsi="Tahoma" w:cs="Tahoma"/>
          <w:sz w:val="22"/>
          <w:szCs w:val="22"/>
        </w:rPr>
        <w:t xml:space="preserve">.  </w:t>
      </w:r>
      <w:r w:rsidR="00F75045" w:rsidRPr="00F75045">
        <w:rPr>
          <w:rFonts w:ascii="Tahoma" w:hAnsi="Tahoma" w:cs="Tahoma"/>
          <w:b/>
          <w:sz w:val="22"/>
          <w:szCs w:val="22"/>
        </w:rPr>
        <w:t xml:space="preserve">Vote: Yes-6; No-1 (Mary Ann </w:t>
      </w:r>
      <w:proofErr w:type="spellStart"/>
      <w:r w:rsidR="00F75045" w:rsidRPr="00F75045">
        <w:rPr>
          <w:rFonts w:ascii="Tahoma" w:hAnsi="Tahoma" w:cs="Tahoma"/>
          <w:b/>
          <w:sz w:val="22"/>
          <w:szCs w:val="22"/>
        </w:rPr>
        <w:t>Dostaler</w:t>
      </w:r>
      <w:proofErr w:type="spellEnd"/>
      <w:r w:rsidR="00F75045" w:rsidRPr="00F75045">
        <w:rPr>
          <w:rFonts w:ascii="Tahoma" w:hAnsi="Tahoma" w:cs="Tahoma"/>
          <w:b/>
          <w:sz w:val="22"/>
          <w:szCs w:val="22"/>
        </w:rPr>
        <w:t xml:space="preserve">) Motion passed. </w:t>
      </w:r>
    </w:p>
    <w:p w14:paraId="58F01913" w14:textId="77777777" w:rsidR="00493744" w:rsidRDefault="00493744" w:rsidP="00862FC5">
      <w:pPr>
        <w:ind w:left="540" w:hanging="540"/>
        <w:jc w:val="both"/>
        <w:rPr>
          <w:rFonts w:ascii="Tahoma" w:hAnsi="Tahoma" w:cs="Tahoma"/>
          <w:sz w:val="22"/>
          <w:szCs w:val="22"/>
        </w:rPr>
      </w:pPr>
      <w:r>
        <w:rPr>
          <w:rFonts w:ascii="Tahoma" w:hAnsi="Tahoma" w:cs="Tahoma"/>
          <w:sz w:val="22"/>
          <w:szCs w:val="22"/>
        </w:rPr>
        <w:tab/>
        <w:t>d) Special Revenue Fund Policy</w:t>
      </w:r>
      <w:r w:rsidR="007204E8">
        <w:rPr>
          <w:rFonts w:ascii="Tahoma" w:hAnsi="Tahoma" w:cs="Tahoma"/>
          <w:sz w:val="22"/>
          <w:szCs w:val="22"/>
        </w:rPr>
        <w:t>- Chairman Turner asked that the members review and make suggestions.  The Special Revenue Fund Policy will be added as an item to the agenda for the next regular BOF meeting in May and members can voice their suggested changes at that time.</w:t>
      </w:r>
    </w:p>
    <w:p w14:paraId="58F01914" w14:textId="77777777" w:rsidR="00493744" w:rsidRDefault="00493744" w:rsidP="00862FC5">
      <w:pPr>
        <w:ind w:left="540" w:hanging="540"/>
        <w:jc w:val="both"/>
        <w:rPr>
          <w:rFonts w:ascii="Tahoma" w:hAnsi="Tahoma" w:cs="Tahoma"/>
          <w:sz w:val="22"/>
          <w:szCs w:val="22"/>
        </w:rPr>
      </w:pPr>
      <w:r>
        <w:rPr>
          <w:rFonts w:ascii="Tahoma" w:hAnsi="Tahoma" w:cs="Tahoma"/>
          <w:sz w:val="22"/>
          <w:szCs w:val="22"/>
        </w:rPr>
        <w:tab/>
        <w:t>e) FY 2014-2015 Budget- Jeff Jylkka stated that this item is on the agenda for the Town Council meeting tomorrow.</w:t>
      </w:r>
    </w:p>
    <w:p w14:paraId="58F01915" w14:textId="77777777" w:rsidR="00493744" w:rsidRDefault="00493744" w:rsidP="00862FC5">
      <w:pPr>
        <w:ind w:left="540" w:hanging="540"/>
        <w:jc w:val="both"/>
        <w:rPr>
          <w:rFonts w:ascii="Tahoma" w:hAnsi="Tahoma" w:cs="Tahoma"/>
          <w:sz w:val="22"/>
          <w:szCs w:val="22"/>
        </w:rPr>
      </w:pPr>
      <w:r>
        <w:rPr>
          <w:rFonts w:ascii="Tahoma" w:hAnsi="Tahoma" w:cs="Tahoma"/>
          <w:sz w:val="22"/>
          <w:szCs w:val="22"/>
        </w:rPr>
        <w:tab/>
      </w:r>
      <w:proofErr w:type="gramStart"/>
      <w:r>
        <w:rPr>
          <w:rFonts w:ascii="Tahoma" w:hAnsi="Tahoma" w:cs="Tahoma"/>
          <w:sz w:val="22"/>
          <w:szCs w:val="22"/>
        </w:rPr>
        <w:t>f</w:t>
      </w:r>
      <w:proofErr w:type="gramEnd"/>
      <w:r>
        <w:rPr>
          <w:rFonts w:ascii="Tahoma" w:hAnsi="Tahoma" w:cs="Tahoma"/>
          <w:sz w:val="22"/>
          <w:szCs w:val="22"/>
        </w:rPr>
        <w:t>) High School Renovation Project update</w:t>
      </w:r>
      <w:r w:rsidR="00680C1E">
        <w:rPr>
          <w:rFonts w:ascii="Tahoma" w:hAnsi="Tahoma" w:cs="Tahoma"/>
          <w:sz w:val="22"/>
          <w:szCs w:val="22"/>
        </w:rPr>
        <w:t>- Jeff Jylkka provided the members with a quarterly report of the status of the project.</w:t>
      </w:r>
    </w:p>
    <w:p w14:paraId="58F01916" w14:textId="77777777" w:rsidR="00493744" w:rsidRPr="00493744" w:rsidRDefault="00493744" w:rsidP="00862FC5">
      <w:pPr>
        <w:ind w:left="540" w:hanging="540"/>
        <w:jc w:val="both"/>
        <w:rPr>
          <w:rFonts w:ascii="Tahoma" w:hAnsi="Tahoma" w:cs="Tahoma"/>
          <w:sz w:val="22"/>
          <w:szCs w:val="22"/>
        </w:rPr>
      </w:pPr>
      <w:r>
        <w:rPr>
          <w:rFonts w:ascii="Tahoma" w:hAnsi="Tahoma" w:cs="Tahoma"/>
          <w:sz w:val="22"/>
          <w:szCs w:val="22"/>
        </w:rPr>
        <w:tab/>
        <w:t>g) Fines/Penalties</w:t>
      </w:r>
      <w:r w:rsidR="00680C1E">
        <w:rPr>
          <w:rFonts w:ascii="Tahoma" w:hAnsi="Tahoma" w:cs="Tahoma"/>
          <w:sz w:val="22"/>
          <w:szCs w:val="22"/>
        </w:rPr>
        <w:t xml:space="preserve"> – Jeff Jylkka stated that he is still compiling the data from other towns and will have a draft by the next regular BOF meeting in May.</w:t>
      </w:r>
    </w:p>
    <w:p w14:paraId="58F01917" w14:textId="77777777" w:rsidR="00F622FD" w:rsidRDefault="00862FC5" w:rsidP="00806003">
      <w:pPr>
        <w:ind w:left="540" w:hanging="540"/>
        <w:jc w:val="both"/>
        <w:rPr>
          <w:rFonts w:ascii="Tahoma" w:hAnsi="Tahoma" w:cs="Tahoma"/>
          <w:b/>
          <w:sz w:val="22"/>
          <w:szCs w:val="22"/>
        </w:rPr>
      </w:pPr>
      <w:r>
        <w:rPr>
          <w:rFonts w:ascii="Tahoma" w:hAnsi="Tahoma" w:cs="Tahoma"/>
          <w:b/>
          <w:sz w:val="22"/>
          <w:szCs w:val="22"/>
        </w:rPr>
        <w:t xml:space="preserve">        </w:t>
      </w:r>
    </w:p>
    <w:p w14:paraId="58F01918" w14:textId="77777777" w:rsidR="00F622FD" w:rsidRDefault="00F622FD" w:rsidP="00862FC5">
      <w:pPr>
        <w:ind w:left="540" w:hanging="540"/>
        <w:jc w:val="both"/>
        <w:rPr>
          <w:rFonts w:ascii="Tahoma" w:hAnsi="Tahoma" w:cs="Tahoma"/>
          <w:b/>
          <w:sz w:val="22"/>
          <w:szCs w:val="22"/>
        </w:rPr>
      </w:pPr>
      <w:r>
        <w:rPr>
          <w:rFonts w:ascii="Tahoma" w:hAnsi="Tahoma" w:cs="Tahoma"/>
          <w:b/>
          <w:sz w:val="22"/>
          <w:szCs w:val="22"/>
        </w:rPr>
        <w:t xml:space="preserve">11.   </w:t>
      </w:r>
      <w:proofErr w:type="spellStart"/>
      <w:r>
        <w:rPr>
          <w:rFonts w:ascii="Tahoma" w:hAnsi="Tahoma" w:cs="Tahoma"/>
          <w:b/>
          <w:sz w:val="22"/>
          <w:szCs w:val="22"/>
        </w:rPr>
        <w:t>Liasion’s</w:t>
      </w:r>
      <w:proofErr w:type="spellEnd"/>
      <w:r>
        <w:rPr>
          <w:rFonts w:ascii="Tahoma" w:hAnsi="Tahoma" w:cs="Tahoma"/>
          <w:b/>
          <w:sz w:val="22"/>
          <w:szCs w:val="22"/>
        </w:rPr>
        <w:t xml:space="preserve"> Report:</w:t>
      </w:r>
    </w:p>
    <w:p w14:paraId="58F01919" w14:textId="77777777" w:rsidR="00493744" w:rsidRDefault="00493744" w:rsidP="00862FC5">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a) Town Council</w:t>
      </w:r>
      <w:r w:rsidR="00680C1E">
        <w:rPr>
          <w:rFonts w:ascii="Tahoma" w:hAnsi="Tahoma" w:cs="Tahoma"/>
          <w:sz w:val="22"/>
          <w:szCs w:val="22"/>
        </w:rPr>
        <w:t xml:space="preserve"> – Chairman Turner and Lori Wilcox stated they will be attending the meeting tomorrow.</w:t>
      </w:r>
    </w:p>
    <w:p w14:paraId="58F0191A" w14:textId="77777777" w:rsidR="00493744" w:rsidRDefault="00493744" w:rsidP="00862FC5">
      <w:pPr>
        <w:ind w:left="540" w:hanging="540"/>
        <w:jc w:val="both"/>
        <w:rPr>
          <w:rFonts w:ascii="Tahoma" w:hAnsi="Tahoma" w:cs="Tahoma"/>
          <w:sz w:val="22"/>
          <w:szCs w:val="22"/>
        </w:rPr>
      </w:pPr>
      <w:r>
        <w:rPr>
          <w:rFonts w:ascii="Tahoma" w:hAnsi="Tahoma" w:cs="Tahoma"/>
          <w:sz w:val="22"/>
          <w:szCs w:val="22"/>
        </w:rPr>
        <w:tab/>
        <w:t>b) Board of Education</w:t>
      </w:r>
      <w:r w:rsidR="00680C1E">
        <w:rPr>
          <w:rFonts w:ascii="Tahoma" w:hAnsi="Tahoma" w:cs="Tahoma"/>
          <w:sz w:val="22"/>
          <w:szCs w:val="22"/>
        </w:rPr>
        <w:t xml:space="preserve"> – No report</w:t>
      </w:r>
    </w:p>
    <w:p w14:paraId="58F0191B" w14:textId="77777777" w:rsidR="00493744" w:rsidRDefault="00493744" w:rsidP="00862FC5">
      <w:pPr>
        <w:ind w:left="540" w:hanging="540"/>
        <w:jc w:val="both"/>
        <w:rPr>
          <w:rFonts w:ascii="Tahoma" w:hAnsi="Tahoma" w:cs="Tahoma"/>
          <w:sz w:val="22"/>
          <w:szCs w:val="22"/>
        </w:rPr>
      </w:pPr>
      <w:r>
        <w:rPr>
          <w:rFonts w:ascii="Tahoma" w:hAnsi="Tahoma" w:cs="Tahoma"/>
          <w:sz w:val="22"/>
          <w:szCs w:val="22"/>
        </w:rPr>
        <w:tab/>
        <w:t>c) Economic Development Commission</w:t>
      </w:r>
      <w:r w:rsidR="00680C1E">
        <w:rPr>
          <w:rFonts w:ascii="Tahoma" w:hAnsi="Tahoma" w:cs="Tahoma"/>
          <w:sz w:val="22"/>
          <w:szCs w:val="22"/>
        </w:rPr>
        <w:t>- No report</w:t>
      </w:r>
    </w:p>
    <w:p w14:paraId="58F0191C" w14:textId="77777777" w:rsidR="00493744" w:rsidRDefault="00493744" w:rsidP="00862FC5">
      <w:pPr>
        <w:ind w:left="540" w:hanging="540"/>
        <w:jc w:val="both"/>
        <w:rPr>
          <w:rFonts w:ascii="Tahoma" w:hAnsi="Tahoma" w:cs="Tahoma"/>
          <w:sz w:val="22"/>
          <w:szCs w:val="22"/>
        </w:rPr>
      </w:pPr>
      <w:r>
        <w:rPr>
          <w:rFonts w:ascii="Tahoma" w:hAnsi="Tahoma" w:cs="Tahoma"/>
          <w:sz w:val="22"/>
          <w:szCs w:val="22"/>
        </w:rPr>
        <w:tab/>
        <w:t>d) Lake/Conservation</w:t>
      </w:r>
      <w:r w:rsidR="00680C1E">
        <w:rPr>
          <w:rFonts w:ascii="Tahoma" w:hAnsi="Tahoma" w:cs="Tahoma"/>
          <w:sz w:val="22"/>
          <w:szCs w:val="22"/>
        </w:rPr>
        <w:t xml:space="preserve"> –No report</w:t>
      </w:r>
    </w:p>
    <w:p w14:paraId="58F0191D" w14:textId="77777777" w:rsidR="00493744" w:rsidRDefault="00493744" w:rsidP="00862FC5">
      <w:pPr>
        <w:ind w:left="540" w:hanging="540"/>
        <w:jc w:val="both"/>
        <w:rPr>
          <w:rFonts w:ascii="Tahoma" w:hAnsi="Tahoma" w:cs="Tahoma"/>
          <w:sz w:val="22"/>
          <w:szCs w:val="22"/>
        </w:rPr>
      </w:pPr>
      <w:r>
        <w:rPr>
          <w:rFonts w:ascii="Tahoma" w:hAnsi="Tahoma" w:cs="Tahoma"/>
          <w:sz w:val="22"/>
          <w:szCs w:val="22"/>
        </w:rPr>
        <w:tab/>
        <w:t>e) Fire Commissioners</w:t>
      </w:r>
      <w:r w:rsidR="00680C1E">
        <w:rPr>
          <w:rFonts w:ascii="Tahoma" w:hAnsi="Tahoma" w:cs="Tahoma"/>
          <w:sz w:val="22"/>
          <w:szCs w:val="22"/>
        </w:rPr>
        <w:t xml:space="preserve"> – No report</w:t>
      </w:r>
    </w:p>
    <w:p w14:paraId="58F0191E" w14:textId="77777777" w:rsidR="00493744" w:rsidRDefault="00493744" w:rsidP="00862FC5">
      <w:pPr>
        <w:ind w:left="540" w:hanging="540"/>
        <w:jc w:val="both"/>
        <w:rPr>
          <w:rFonts w:ascii="Tahoma" w:hAnsi="Tahoma" w:cs="Tahoma"/>
          <w:sz w:val="22"/>
          <w:szCs w:val="22"/>
        </w:rPr>
      </w:pPr>
      <w:r>
        <w:rPr>
          <w:rFonts w:ascii="Tahoma" w:hAnsi="Tahoma" w:cs="Tahoma"/>
          <w:sz w:val="22"/>
          <w:szCs w:val="22"/>
        </w:rPr>
        <w:tab/>
        <w:t xml:space="preserve">f) </w:t>
      </w:r>
      <w:proofErr w:type="spellStart"/>
      <w:r>
        <w:rPr>
          <w:rFonts w:ascii="Tahoma" w:hAnsi="Tahoma" w:cs="Tahoma"/>
          <w:sz w:val="22"/>
          <w:szCs w:val="22"/>
        </w:rPr>
        <w:t>Brownsfields</w:t>
      </w:r>
      <w:proofErr w:type="spellEnd"/>
      <w:r>
        <w:rPr>
          <w:rFonts w:ascii="Tahoma" w:hAnsi="Tahoma" w:cs="Tahoma"/>
          <w:sz w:val="22"/>
          <w:szCs w:val="22"/>
        </w:rPr>
        <w:t>/Redevelopment</w:t>
      </w:r>
      <w:r w:rsidR="00680C1E">
        <w:rPr>
          <w:rFonts w:ascii="Tahoma" w:hAnsi="Tahoma" w:cs="Tahoma"/>
          <w:sz w:val="22"/>
          <w:szCs w:val="22"/>
        </w:rPr>
        <w:t>- No report</w:t>
      </w:r>
    </w:p>
    <w:p w14:paraId="58F0191F" w14:textId="77777777" w:rsidR="00493744" w:rsidRPr="00493744" w:rsidRDefault="00493744" w:rsidP="00862FC5">
      <w:pPr>
        <w:ind w:left="540" w:hanging="540"/>
        <w:jc w:val="both"/>
        <w:rPr>
          <w:rFonts w:ascii="Tahoma" w:hAnsi="Tahoma" w:cs="Tahoma"/>
          <w:sz w:val="22"/>
          <w:szCs w:val="22"/>
        </w:rPr>
      </w:pPr>
      <w:r>
        <w:rPr>
          <w:rFonts w:ascii="Tahoma" w:hAnsi="Tahoma" w:cs="Tahoma"/>
          <w:sz w:val="22"/>
          <w:szCs w:val="22"/>
        </w:rPr>
        <w:lastRenderedPageBreak/>
        <w:tab/>
        <w:t xml:space="preserve">g) Park &amp; Rec Advisory Board </w:t>
      </w:r>
      <w:r w:rsidR="00680C1E">
        <w:rPr>
          <w:rFonts w:ascii="Tahoma" w:hAnsi="Tahoma" w:cs="Tahoma"/>
          <w:sz w:val="22"/>
          <w:szCs w:val="22"/>
        </w:rPr>
        <w:t>– Alan Hurst reported that there was an issue with erosion on the beach and that the board will be meeting and discussing this at the next meeting.</w:t>
      </w:r>
    </w:p>
    <w:p w14:paraId="58F01920" w14:textId="77777777" w:rsidR="009D2880" w:rsidRDefault="009D2880" w:rsidP="00806003">
      <w:pPr>
        <w:ind w:left="540" w:hanging="540"/>
        <w:jc w:val="both"/>
        <w:rPr>
          <w:rFonts w:ascii="Tahoma" w:hAnsi="Tahoma" w:cs="Tahoma"/>
          <w:sz w:val="22"/>
          <w:szCs w:val="22"/>
        </w:rPr>
      </w:pPr>
      <w:r>
        <w:rPr>
          <w:rFonts w:ascii="Tahoma" w:hAnsi="Tahoma" w:cs="Tahoma"/>
          <w:sz w:val="22"/>
          <w:szCs w:val="22"/>
        </w:rPr>
        <w:tab/>
      </w:r>
    </w:p>
    <w:p w14:paraId="58F01921" w14:textId="77777777" w:rsidR="009D2880" w:rsidRDefault="009D2880" w:rsidP="00862FC5">
      <w:pPr>
        <w:ind w:left="540" w:hanging="540"/>
        <w:jc w:val="both"/>
        <w:rPr>
          <w:rFonts w:ascii="Tahoma" w:hAnsi="Tahoma" w:cs="Tahoma"/>
          <w:sz w:val="22"/>
          <w:szCs w:val="22"/>
        </w:rPr>
      </w:pPr>
    </w:p>
    <w:p w14:paraId="58F01922" w14:textId="77777777" w:rsidR="009D2880" w:rsidRDefault="009D2880" w:rsidP="00862FC5">
      <w:pPr>
        <w:ind w:left="540" w:hanging="540"/>
        <w:jc w:val="both"/>
        <w:rPr>
          <w:rFonts w:ascii="Tahoma" w:hAnsi="Tahoma" w:cs="Tahoma"/>
          <w:sz w:val="22"/>
          <w:szCs w:val="22"/>
        </w:rPr>
      </w:pPr>
      <w:r w:rsidRPr="009D2880">
        <w:rPr>
          <w:rFonts w:ascii="Tahoma" w:hAnsi="Tahoma" w:cs="Tahoma"/>
          <w:b/>
          <w:sz w:val="22"/>
          <w:szCs w:val="22"/>
        </w:rPr>
        <w:t>12.  Public Remarks:</w:t>
      </w:r>
      <w:r>
        <w:rPr>
          <w:rFonts w:ascii="Tahoma" w:hAnsi="Tahoma" w:cs="Tahoma"/>
          <w:b/>
          <w:sz w:val="22"/>
          <w:szCs w:val="22"/>
        </w:rPr>
        <w:t xml:space="preserve"> </w:t>
      </w:r>
      <w:r>
        <w:rPr>
          <w:rFonts w:ascii="Tahoma" w:hAnsi="Tahoma" w:cs="Tahoma"/>
          <w:sz w:val="22"/>
          <w:szCs w:val="22"/>
        </w:rPr>
        <w:t>None.</w:t>
      </w:r>
    </w:p>
    <w:p w14:paraId="58F01923" w14:textId="77777777" w:rsidR="009D2880" w:rsidRDefault="009D2880" w:rsidP="00862FC5">
      <w:pPr>
        <w:ind w:left="540" w:hanging="540"/>
        <w:jc w:val="both"/>
        <w:rPr>
          <w:rFonts w:ascii="Tahoma" w:hAnsi="Tahoma" w:cs="Tahoma"/>
          <w:sz w:val="22"/>
          <w:szCs w:val="22"/>
        </w:rPr>
      </w:pPr>
    </w:p>
    <w:p w14:paraId="58F01924" w14:textId="77777777" w:rsidR="009D2880" w:rsidRDefault="009D2880" w:rsidP="00862FC5">
      <w:pPr>
        <w:ind w:left="540" w:hanging="540"/>
        <w:jc w:val="both"/>
        <w:rPr>
          <w:rFonts w:ascii="Tahoma" w:hAnsi="Tahoma" w:cs="Tahoma"/>
          <w:sz w:val="22"/>
          <w:szCs w:val="22"/>
        </w:rPr>
      </w:pPr>
      <w:r>
        <w:rPr>
          <w:rFonts w:ascii="Tahoma" w:hAnsi="Tahoma" w:cs="Tahoma"/>
          <w:b/>
          <w:sz w:val="22"/>
          <w:szCs w:val="22"/>
        </w:rPr>
        <w:t xml:space="preserve">13.  Town Manager’s Report: </w:t>
      </w:r>
      <w:r w:rsidR="00680C1E">
        <w:rPr>
          <w:rFonts w:ascii="Tahoma" w:hAnsi="Tahoma" w:cs="Tahoma"/>
          <w:sz w:val="22"/>
          <w:szCs w:val="22"/>
        </w:rPr>
        <w:t xml:space="preserve">Mr. </w:t>
      </w:r>
      <w:proofErr w:type="spellStart"/>
      <w:r w:rsidR="00680C1E">
        <w:rPr>
          <w:rFonts w:ascii="Tahoma" w:hAnsi="Tahoma" w:cs="Tahoma"/>
          <w:sz w:val="22"/>
          <w:szCs w:val="22"/>
        </w:rPr>
        <w:t>Maniscalco</w:t>
      </w:r>
      <w:proofErr w:type="spellEnd"/>
      <w:r w:rsidR="00680C1E">
        <w:rPr>
          <w:rFonts w:ascii="Tahoma" w:hAnsi="Tahoma" w:cs="Tahoma"/>
          <w:sz w:val="22"/>
          <w:szCs w:val="22"/>
        </w:rPr>
        <w:t xml:space="preserve"> stated that the Town Council may be voting on the budget at the Town Council meeting tomorrow.  They are attempting to fix the roads in town.  They are looking at funding options for the head wall that fell at Long Crossing and will present to Town Council for ideas.  There will be a public meeting for the planned improvements to the intersection of routes 66 and 196 on April 21 at the East Hampton High School Library.  The DOT will provide a presentation.</w:t>
      </w:r>
    </w:p>
    <w:p w14:paraId="58F01925" w14:textId="77777777" w:rsidR="00680C1E" w:rsidRPr="00680C1E" w:rsidRDefault="00680C1E" w:rsidP="00862FC5">
      <w:pPr>
        <w:ind w:left="540" w:hanging="540"/>
        <w:jc w:val="both"/>
        <w:rPr>
          <w:rFonts w:ascii="Tahoma" w:hAnsi="Tahoma" w:cs="Tahoma"/>
          <w:sz w:val="22"/>
          <w:szCs w:val="22"/>
        </w:rPr>
      </w:pPr>
    </w:p>
    <w:p w14:paraId="58F01926" w14:textId="77777777" w:rsidR="00680C1E" w:rsidRDefault="009D2880" w:rsidP="00862FC5">
      <w:pPr>
        <w:ind w:left="540" w:hanging="540"/>
        <w:jc w:val="both"/>
        <w:rPr>
          <w:rFonts w:ascii="Tahoma" w:hAnsi="Tahoma" w:cs="Tahoma"/>
          <w:sz w:val="22"/>
          <w:szCs w:val="22"/>
        </w:rPr>
      </w:pPr>
      <w:r>
        <w:rPr>
          <w:rFonts w:ascii="Tahoma" w:hAnsi="Tahoma" w:cs="Tahoma"/>
          <w:b/>
          <w:sz w:val="22"/>
          <w:szCs w:val="22"/>
        </w:rPr>
        <w:t xml:space="preserve">14.   Adjournment:  </w:t>
      </w:r>
      <w:r w:rsidR="00680C1E">
        <w:rPr>
          <w:rFonts w:ascii="Tahoma" w:hAnsi="Tahoma" w:cs="Tahoma"/>
          <w:sz w:val="22"/>
          <w:szCs w:val="22"/>
        </w:rPr>
        <w:t xml:space="preserve">Don </w:t>
      </w:r>
      <w:proofErr w:type="spellStart"/>
      <w:r w:rsidR="00680C1E">
        <w:rPr>
          <w:rFonts w:ascii="Tahoma" w:hAnsi="Tahoma" w:cs="Tahoma"/>
          <w:sz w:val="22"/>
          <w:szCs w:val="22"/>
        </w:rPr>
        <w:t>Coolican</w:t>
      </w:r>
      <w:proofErr w:type="spellEnd"/>
      <w:r w:rsidR="00680C1E">
        <w:rPr>
          <w:rFonts w:ascii="Tahoma" w:hAnsi="Tahoma" w:cs="Tahoma"/>
          <w:sz w:val="22"/>
          <w:szCs w:val="22"/>
        </w:rPr>
        <w:t xml:space="preserve"> made a motion to adjourn at 8:47 p.m., seconded by David </w:t>
      </w:r>
    </w:p>
    <w:p w14:paraId="58F01927" w14:textId="77777777" w:rsidR="009D2880" w:rsidRPr="00680C1E" w:rsidRDefault="00680C1E" w:rsidP="00862FC5">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 xml:space="preserve">  </w:t>
      </w:r>
      <w:proofErr w:type="spellStart"/>
      <w:proofErr w:type="gramStart"/>
      <w:r>
        <w:rPr>
          <w:rFonts w:ascii="Tahoma" w:hAnsi="Tahoma" w:cs="Tahoma"/>
          <w:sz w:val="22"/>
          <w:szCs w:val="22"/>
        </w:rPr>
        <w:t>Monighetti</w:t>
      </w:r>
      <w:proofErr w:type="spellEnd"/>
      <w:r>
        <w:rPr>
          <w:rFonts w:ascii="Tahoma" w:hAnsi="Tahoma" w:cs="Tahoma"/>
          <w:sz w:val="22"/>
          <w:szCs w:val="22"/>
        </w:rPr>
        <w:t>.</w:t>
      </w:r>
      <w:proofErr w:type="gramEnd"/>
      <w:r>
        <w:rPr>
          <w:rFonts w:ascii="Tahoma" w:hAnsi="Tahoma" w:cs="Tahoma"/>
          <w:sz w:val="22"/>
          <w:szCs w:val="22"/>
        </w:rPr>
        <w:t xml:space="preserve">  Vote was unanimous in favor.</w:t>
      </w:r>
    </w:p>
    <w:p w14:paraId="58F01928" w14:textId="77777777" w:rsidR="00053532" w:rsidRPr="00862FC5" w:rsidRDefault="00C24C11" w:rsidP="002B404C">
      <w:pPr>
        <w:ind w:left="540" w:hanging="540"/>
        <w:jc w:val="both"/>
        <w:rPr>
          <w:rFonts w:ascii="Tahoma" w:eastAsia="Times New Roman" w:hAnsi="Tahoma" w:cs="Tahoma"/>
          <w:b/>
          <w:i/>
          <w:sz w:val="22"/>
          <w:szCs w:val="22"/>
          <w:highlight w:val="yellow"/>
          <w:lang w:eastAsia="en-US"/>
        </w:rPr>
      </w:pPr>
      <w:r w:rsidRPr="00862FC5">
        <w:rPr>
          <w:rFonts w:ascii="Tahoma" w:hAnsi="Tahoma" w:cs="Tahoma"/>
          <w:b/>
          <w:sz w:val="22"/>
          <w:szCs w:val="22"/>
        </w:rPr>
        <w:tab/>
      </w:r>
    </w:p>
    <w:p w14:paraId="58F01929" w14:textId="77777777" w:rsidR="008C4603" w:rsidRPr="00F27CB7" w:rsidRDefault="008C4603" w:rsidP="00D57AAE">
      <w:pPr>
        <w:jc w:val="both"/>
        <w:rPr>
          <w:rFonts w:ascii="Tahoma" w:hAnsi="Tahoma" w:cs="Tahoma"/>
          <w:sz w:val="22"/>
          <w:szCs w:val="22"/>
          <w:highlight w:val="yellow"/>
        </w:rPr>
      </w:pPr>
    </w:p>
    <w:p w14:paraId="65467EE7" w14:textId="77777777" w:rsidR="00264EE4" w:rsidRDefault="00264EE4" w:rsidP="00D57AAE">
      <w:pPr>
        <w:jc w:val="both"/>
        <w:rPr>
          <w:rFonts w:ascii="Tahoma" w:hAnsi="Tahoma" w:cs="Tahoma"/>
          <w:sz w:val="22"/>
          <w:szCs w:val="22"/>
        </w:rPr>
      </w:pPr>
    </w:p>
    <w:p w14:paraId="5C7F40AE" w14:textId="77777777" w:rsidR="00264EE4" w:rsidRDefault="00264EE4" w:rsidP="00D57AAE">
      <w:pPr>
        <w:jc w:val="both"/>
        <w:rPr>
          <w:rFonts w:ascii="Tahoma" w:hAnsi="Tahoma" w:cs="Tahoma"/>
          <w:sz w:val="22"/>
          <w:szCs w:val="22"/>
        </w:rPr>
      </w:pPr>
    </w:p>
    <w:p w14:paraId="18E1281B" w14:textId="77777777" w:rsidR="00264EE4" w:rsidRDefault="00264EE4" w:rsidP="00D57AAE">
      <w:pPr>
        <w:jc w:val="both"/>
        <w:rPr>
          <w:rFonts w:ascii="Tahoma" w:hAnsi="Tahoma" w:cs="Tahoma"/>
          <w:sz w:val="22"/>
          <w:szCs w:val="22"/>
        </w:rPr>
      </w:pPr>
    </w:p>
    <w:p w14:paraId="58F0192A" w14:textId="77777777" w:rsidR="00D57AAE" w:rsidRPr="003A67FF" w:rsidRDefault="00D57AAE" w:rsidP="00D57AAE">
      <w:pPr>
        <w:jc w:val="both"/>
        <w:rPr>
          <w:rFonts w:ascii="Tahoma" w:hAnsi="Tahoma" w:cs="Tahoma"/>
          <w:sz w:val="22"/>
          <w:szCs w:val="22"/>
        </w:rPr>
      </w:pPr>
      <w:r w:rsidRPr="003A67FF">
        <w:rPr>
          <w:rFonts w:ascii="Tahoma" w:hAnsi="Tahoma" w:cs="Tahoma"/>
          <w:sz w:val="22"/>
          <w:szCs w:val="22"/>
        </w:rPr>
        <w:t>Respectfully submitted,</w:t>
      </w:r>
    </w:p>
    <w:p w14:paraId="58F0192B" w14:textId="77777777" w:rsidR="00C077F7" w:rsidRDefault="00C077F7" w:rsidP="00D57AAE">
      <w:pPr>
        <w:jc w:val="both"/>
        <w:rPr>
          <w:rFonts w:ascii="Tahoma" w:hAnsi="Tahoma" w:cs="Tahoma"/>
          <w:sz w:val="22"/>
          <w:szCs w:val="22"/>
        </w:rPr>
      </w:pPr>
    </w:p>
    <w:p w14:paraId="58F0192E" w14:textId="33F2CAF5" w:rsidR="00C22417" w:rsidRDefault="00C22417" w:rsidP="00D57AAE">
      <w:pPr>
        <w:jc w:val="both"/>
        <w:rPr>
          <w:rFonts w:ascii="Tahoma" w:hAnsi="Tahoma" w:cs="Tahoma"/>
          <w:sz w:val="22"/>
          <w:szCs w:val="22"/>
        </w:rPr>
      </w:pPr>
    </w:p>
    <w:p w14:paraId="58F0192F" w14:textId="63F91278" w:rsidR="00D57AAE" w:rsidRPr="003A67FF" w:rsidRDefault="00264EE4" w:rsidP="00D57AAE">
      <w:pPr>
        <w:jc w:val="both"/>
        <w:rPr>
          <w:rFonts w:ascii="Tahoma" w:hAnsi="Tahoma" w:cs="Tahoma"/>
          <w:sz w:val="22"/>
          <w:szCs w:val="22"/>
        </w:rPr>
      </w:pPr>
      <w:r>
        <w:rPr>
          <w:rFonts w:ascii="Tahoma" w:hAnsi="Tahoma" w:cs="Tahoma"/>
          <w:sz w:val="22"/>
          <w:szCs w:val="22"/>
        </w:rPr>
        <w:t>Renee Bafumi</w:t>
      </w:r>
    </w:p>
    <w:p w14:paraId="58F01930" w14:textId="77777777" w:rsidR="00376A55" w:rsidRDefault="00D57AAE" w:rsidP="00D57AAE">
      <w:pPr>
        <w:jc w:val="both"/>
        <w:rPr>
          <w:rFonts w:ascii="Tahoma" w:hAnsi="Tahoma" w:cs="Tahoma"/>
          <w:sz w:val="22"/>
          <w:szCs w:val="22"/>
        </w:rPr>
      </w:pPr>
      <w:r w:rsidRPr="003A67FF">
        <w:rPr>
          <w:rFonts w:ascii="Tahoma" w:hAnsi="Tahoma" w:cs="Tahoma"/>
          <w:sz w:val="22"/>
          <w:szCs w:val="22"/>
        </w:rPr>
        <w:t>Recording Secretary</w:t>
      </w:r>
    </w:p>
    <w:sectPr w:rsidR="00376A55" w:rsidSect="007D4000">
      <w:pgSz w:w="12240" w:h="15840" w:code="1"/>
      <w:pgMar w:top="900" w:right="1080" w:bottom="810" w:left="126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01933" w14:textId="77777777" w:rsidR="00C13853" w:rsidRDefault="00C13853">
      <w:r>
        <w:separator/>
      </w:r>
    </w:p>
  </w:endnote>
  <w:endnote w:type="continuationSeparator" w:id="0">
    <w:p w14:paraId="58F01934" w14:textId="77777777" w:rsidR="00C13853" w:rsidRDefault="00C1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01931" w14:textId="77777777" w:rsidR="00C13853" w:rsidRDefault="00C13853">
      <w:r>
        <w:separator/>
      </w:r>
    </w:p>
  </w:footnote>
  <w:footnote w:type="continuationSeparator" w:id="0">
    <w:p w14:paraId="58F01932" w14:textId="77777777" w:rsidR="00C13853" w:rsidRDefault="00C13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3F4"/>
    <w:multiLevelType w:val="hybridMultilevel"/>
    <w:tmpl w:val="D416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68F3FCA"/>
    <w:multiLevelType w:val="hybridMultilevel"/>
    <w:tmpl w:val="D93A1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815FF"/>
    <w:multiLevelType w:val="hybridMultilevel"/>
    <w:tmpl w:val="2294D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3F2BE0"/>
    <w:multiLevelType w:val="hybridMultilevel"/>
    <w:tmpl w:val="3EC0D6B8"/>
    <w:lvl w:ilvl="0" w:tplc="FCFE2606">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62BF7"/>
    <w:multiLevelType w:val="hybridMultilevel"/>
    <w:tmpl w:val="0172C9E8"/>
    <w:lvl w:ilvl="0" w:tplc="5512FADA">
      <w:numFmt w:val="bullet"/>
      <w:lvlText w:val="-"/>
      <w:lvlJc w:val="left"/>
      <w:pPr>
        <w:ind w:left="435" w:hanging="360"/>
      </w:pPr>
      <w:rPr>
        <w:rFonts w:ascii="Tahoma" w:eastAsia="SimSun"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A3020D"/>
    <w:multiLevelType w:val="hybridMultilevel"/>
    <w:tmpl w:val="AE2C5D3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9"/>
  </w:num>
  <w:num w:numId="4">
    <w:abstractNumId w:val="16"/>
  </w:num>
  <w:num w:numId="5">
    <w:abstractNumId w:val="28"/>
  </w:num>
  <w:num w:numId="6">
    <w:abstractNumId w:val="26"/>
  </w:num>
  <w:num w:numId="7">
    <w:abstractNumId w:val="1"/>
  </w:num>
  <w:num w:numId="8">
    <w:abstractNumId w:val="38"/>
  </w:num>
  <w:num w:numId="9">
    <w:abstractNumId w:val="17"/>
  </w:num>
  <w:num w:numId="10">
    <w:abstractNumId w:val="24"/>
  </w:num>
  <w:num w:numId="11">
    <w:abstractNumId w:val="11"/>
  </w:num>
  <w:num w:numId="12">
    <w:abstractNumId w:val="3"/>
  </w:num>
  <w:num w:numId="13">
    <w:abstractNumId w:val="23"/>
  </w:num>
  <w:num w:numId="14">
    <w:abstractNumId w:val="32"/>
  </w:num>
  <w:num w:numId="15">
    <w:abstractNumId w:val="33"/>
  </w:num>
  <w:num w:numId="16">
    <w:abstractNumId w:val="40"/>
  </w:num>
  <w:num w:numId="17">
    <w:abstractNumId w:val="12"/>
  </w:num>
  <w:num w:numId="18">
    <w:abstractNumId w:val="31"/>
  </w:num>
  <w:num w:numId="19">
    <w:abstractNumId w:val="13"/>
  </w:num>
  <w:num w:numId="20">
    <w:abstractNumId w:val="36"/>
  </w:num>
  <w:num w:numId="21">
    <w:abstractNumId w:val="22"/>
  </w:num>
  <w:num w:numId="22">
    <w:abstractNumId w:val="30"/>
  </w:num>
  <w:num w:numId="23">
    <w:abstractNumId w:val="15"/>
  </w:num>
  <w:num w:numId="24">
    <w:abstractNumId w:val="39"/>
  </w:num>
  <w:num w:numId="25">
    <w:abstractNumId w:val="8"/>
  </w:num>
  <w:num w:numId="26">
    <w:abstractNumId w:val="0"/>
  </w:num>
  <w:num w:numId="27">
    <w:abstractNumId w:val="34"/>
  </w:num>
  <w:num w:numId="28">
    <w:abstractNumId w:val="4"/>
  </w:num>
  <w:num w:numId="29">
    <w:abstractNumId w:val="35"/>
  </w:num>
  <w:num w:numId="30">
    <w:abstractNumId w:val="7"/>
  </w:num>
  <w:num w:numId="31">
    <w:abstractNumId w:val="27"/>
  </w:num>
  <w:num w:numId="32">
    <w:abstractNumId w:val="5"/>
  </w:num>
  <w:num w:numId="33">
    <w:abstractNumId w:val="37"/>
  </w:num>
  <w:num w:numId="34">
    <w:abstractNumId w:val="41"/>
  </w:num>
  <w:num w:numId="35">
    <w:abstractNumId w:val="42"/>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5D3C"/>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6D5"/>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A85"/>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DB6"/>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9A7"/>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532"/>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782"/>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4EE4"/>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551"/>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904"/>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BE3"/>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08"/>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0FEF"/>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744"/>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1F1"/>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043"/>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C3B"/>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DAE"/>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37B"/>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0C1E"/>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A7EA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4E8"/>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41C"/>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003"/>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2FC5"/>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8D7"/>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1EB4"/>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50"/>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6FA"/>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80"/>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4F3"/>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318"/>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853"/>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B74"/>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B1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4C0"/>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23E"/>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78"/>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5BFB"/>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BFA"/>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CFF"/>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1273"/>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2F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045"/>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4F7"/>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2F99"/>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3FB7"/>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0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0428"/>
    <w:pPr>
      <w:tabs>
        <w:tab w:val="center" w:pos="4320"/>
        <w:tab w:val="right" w:pos="8640"/>
      </w:tabs>
    </w:pPr>
  </w:style>
  <w:style w:type="character" w:styleId="PageNumber">
    <w:name w:val="page number"/>
    <w:basedOn w:val="DefaultParagraphFont"/>
    <w:rsid w:val="00F20428"/>
  </w:style>
  <w:style w:type="paragraph" w:styleId="BodyText">
    <w:name w:val="Body Text"/>
    <w:basedOn w:val="Normal"/>
    <w:rsid w:val="00F20428"/>
    <w:pPr>
      <w:jc w:val="both"/>
    </w:pPr>
    <w:rPr>
      <w:rFonts w:ascii="Maiandra GD" w:hAnsi="Maiandra GD"/>
      <w:sz w:val="20"/>
      <w:szCs w:val="20"/>
    </w:rPr>
  </w:style>
  <w:style w:type="paragraph" w:styleId="Header">
    <w:name w:val="header"/>
    <w:basedOn w:val="Normal"/>
    <w:rsid w:val="00F20428"/>
    <w:pPr>
      <w:tabs>
        <w:tab w:val="center" w:pos="4320"/>
        <w:tab w:val="right" w:pos="8640"/>
      </w:tabs>
    </w:pPr>
  </w:style>
  <w:style w:type="paragraph" w:styleId="BalloonText">
    <w:name w:val="Balloon Text"/>
    <w:basedOn w:val="Normal"/>
    <w:semiHidden/>
    <w:rsid w:val="007D684B"/>
    <w:rPr>
      <w:rFonts w:ascii="Tahoma" w:hAnsi="Tahoma" w:cs="Tahoma"/>
      <w:sz w:val="16"/>
      <w:szCs w:val="16"/>
    </w:rPr>
  </w:style>
  <w:style w:type="paragraph" w:styleId="NormalWeb">
    <w:name w:val="Normal (Web)"/>
    <w:basedOn w:val="Normal"/>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rsid w:val="00B02C54"/>
    <w:pPr>
      <w:spacing w:after="240"/>
      <w:ind w:firstLine="720"/>
    </w:pPr>
    <w:rPr>
      <w:rFonts w:eastAsia="Times New Roman"/>
      <w:szCs w:val="20"/>
      <w:lang w:eastAsia="en-US"/>
    </w:rPr>
  </w:style>
  <w:style w:type="paragraph" w:styleId="ListParagraph">
    <w:name w:val="List Paragraph"/>
    <w:basedOn w:val="Normal"/>
    <w:uiPriority w:val="34"/>
    <w:qFormat/>
    <w:rsid w:val="001D5D4A"/>
    <w:pPr>
      <w:ind w:left="720"/>
    </w:pPr>
  </w:style>
  <w:style w:type="character" w:styleId="Hyperlink">
    <w:name w:val="Hyperlink"/>
    <w:rsid w:val="00C53A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0428"/>
    <w:pPr>
      <w:tabs>
        <w:tab w:val="center" w:pos="4320"/>
        <w:tab w:val="right" w:pos="8640"/>
      </w:tabs>
    </w:pPr>
  </w:style>
  <w:style w:type="character" w:styleId="PageNumber">
    <w:name w:val="page number"/>
    <w:basedOn w:val="DefaultParagraphFont"/>
    <w:rsid w:val="00F20428"/>
  </w:style>
  <w:style w:type="paragraph" w:styleId="BodyText">
    <w:name w:val="Body Text"/>
    <w:basedOn w:val="Normal"/>
    <w:rsid w:val="00F20428"/>
    <w:pPr>
      <w:jc w:val="both"/>
    </w:pPr>
    <w:rPr>
      <w:rFonts w:ascii="Maiandra GD" w:hAnsi="Maiandra GD"/>
      <w:sz w:val="20"/>
      <w:szCs w:val="20"/>
    </w:rPr>
  </w:style>
  <w:style w:type="paragraph" w:styleId="Header">
    <w:name w:val="header"/>
    <w:basedOn w:val="Normal"/>
    <w:rsid w:val="00F20428"/>
    <w:pPr>
      <w:tabs>
        <w:tab w:val="center" w:pos="4320"/>
        <w:tab w:val="right" w:pos="8640"/>
      </w:tabs>
    </w:pPr>
  </w:style>
  <w:style w:type="paragraph" w:styleId="BalloonText">
    <w:name w:val="Balloon Text"/>
    <w:basedOn w:val="Normal"/>
    <w:semiHidden/>
    <w:rsid w:val="007D684B"/>
    <w:rPr>
      <w:rFonts w:ascii="Tahoma" w:hAnsi="Tahoma" w:cs="Tahoma"/>
      <w:sz w:val="16"/>
      <w:szCs w:val="16"/>
    </w:rPr>
  </w:style>
  <w:style w:type="paragraph" w:styleId="NormalWeb">
    <w:name w:val="Normal (Web)"/>
    <w:basedOn w:val="Normal"/>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rsid w:val="00B02C54"/>
    <w:pPr>
      <w:spacing w:after="240"/>
      <w:ind w:firstLine="720"/>
    </w:pPr>
    <w:rPr>
      <w:rFonts w:eastAsia="Times New Roman"/>
      <w:szCs w:val="20"/>
      <w:lang w:eastAsia="en-US"/>
    </w:rPr>
  </w:style>
  <w:style w:type="paragraph" w:styleId="ListParagraph">
    <w:name w:val="List Paragraph"/>
    <w:basedOn w:val="Normal"/>
    <w:uiPriority w:val="34"/>
    <w:qFormat/>
    <w:rsid w:val="001D5D4A"/>
    <w:pPr>
      <w:ind w:left="720"/>
    </w:pPr>
  </w:style>
  <w:style w:type="character" w:styleId="Hyperlink">
    <w:name w:val="Hyperlink"/>
    <w:rsid w:val="00C53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529911">
      <w:bodyDiv w:val="1"/>
      <w:marLeft w:val="0"/>
      <w:marRight w:val="0"/>
      <w:marTop w:val="0"/>
      <w:marBottom w:val="0"/>
      <w:divBdr>
        <w:top w:val="none" w:sz="0" w:space="0" w:color="auto"/>
        <w:left w:val="none" w:sz="0" w:space="0" w:color="auto"/>
        <w:bottom w:val="none" w:sz="0" w:space="0" w:color="auto"/>
        <w:right w:val="none" w:sz="0" w:space="0" w:color="auto"/>
      </w:divBdr>
      <w:divsChild>
        <w:div w:id="1435976538">
          <w:marLeft w:val="0"/>
          <w:marRight w:val="0"/>
          <w:marTop w:val="0"/>
          <w:marBottom w:val="0"/>
          <w:divBdr>
            <w:top w:val="none" w:sz="0" w:space="0" w:color="auto"/>
            <w:left w:val="none" w:sz="0" w:space="0" w:color="auto"/>
            <w:bottom w:val="none" w:sz="0" w:space="0" w:color="auto"/>
            <w:right w:val="none" w:sz="0" w:space="0" w:color="auto"/>
          </w:divBdr>
        </w:div>
      </w:divsChild>
    </w:div>
    <w:div w:id="17800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5962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Town of East Hampton</vt:lpstr>
    </vt:vector>
  </TitlesOfParts>
  <Company>Microsoft</Company>
  <LinksUpToDate>false</LinksUpToDate>
  <CharactersWithSpaces>7071</CharactersWithSpaces>
  <SharedDoc>false</SharedDoc>
  <HLinks>
    <vt:vector size="6" baseType="variant">
      <vt:variant>
        <vt:i4>3473506</vt:i4>
      </vt:variant>
      <vt:variant>
        <vt:i4>0</vt:i4>
      </vt:variant>
      <vt:variant>
        <vt:i4>0</vt:i4>
      </vt:variant>
      <vt:variant>
        <vt:i4>5</vt:i4>
      </vt:variant>
      <vt:variant>
        <vt:lpwstr>http://www.ccm-ct.org/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creator>Christine</dc:creator>
  <cp:lastModifiedBy>Wall, Mary Ann</cp:lastModifiedBy>
  <cp:revision>2</cp:revision>
  <cp:lastPrinted>2014-05-20T21:44:00Z</cp:lastPrinted>
  <dcterms:created xsi:type="dcterms:W3CDTF">2014-05-20T21:48:00Z</dcterms:created>
  <dcterms:modified xsi:type="dcterms:W3CDTF">2014-05-20T21:48:00Z</dcterms:modified>
</cp:coreProperties>
</file>